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B4" w:rsidRDefault="00494EA5">
      <w:pPr>
        <w:pStyle w:val="2"/>
        <w:spacing w:before="72"/>
        <w:ind w:left="264" w:right="257" w:firstLine="0"/>
        <w:jc w:val="center"/>
      </w:pPr>
      <w:r>
        <w:rPr>
          <w:spacing w:val="-2"/>
        </w:rPr>
        <w:t>Договор</w:t>
      </w:r>
    </w:p>
    <w:p w:rsidR="00A050B4" w:rsidRDefault="00494EA5">
      <w:pPr>
        <w:spacing w:before="1"/>
        <w:ind w:left="265" w:right="257"/>
        <w:jc w:val="center"/>
        <w:rPr>
          <w:b/>
        </w:rPr>
      </w:pP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образовании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обучение</w:t>
      </w:r>
      <w:r>
        <w:rPr>
          <w:b/>
          <w:spacing w:val="-3"/>
        </w:rPr>
        <w:t xml:space="preserve"> </w:t>
      </w:r>
      <w:r>
        <w:rPr>
          <w:b/>
        </w:rPr>
        <w:t>по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образовательным</w:t>
      </w:r>
      <w:r>
        <w:rPr>
          <w:b/>
          <w:spacing w:val="-3"/>
        </w:rPr>
        <w:t xml:space="preserve"> </w:t>
      </w:r>
      <w:r>
        <w:rPr>
          <w:b/>
        </w:rPr>
        <w:t>программам</w:t>
      </w:r>
      <w:r>
        <w:rPr>
          <w:b/>
          <w:spacing w:val="-2"/>
        </w:rPr>
        <w:t xml:space="preserve"> </w:t>
      </w:r>
      <w:r>
        <w:rPr>
          <w:b/>
        </w:rPr>
        <w:t>начального</w:t>
      </w:r>
      <w:r>
        <w:rPr>
          <w:b/>
          <w:spacing w:val="-3"/>
        </w:rPr>
        <w:t xml:space="preserve"> </w:t>
      </w:r>
      <w:r>
        <w:rPr>
          <w:b/>
        </w:rPr>
        <w:t>общего,</w:t>
      </w:r>
      <w:r>
        <w:rPr>
          <w:b/>
          <w:spacing w:val="-3"/>
        </w:rPr>
        <w:t xml:space="preserve"> </w:t>
      </w:r>
      <w:r>
        <w:rPr>
          <w:b/>
        </w:rPr>
        <w:t>основного</w:t>
      </w:r>
      <w:r>
        <w:rPr>
          <w:b/>
          <w:spacing w:val="-3"/>
        </w:rPr>
        <w:t xml:space="preserve"> </w:t>
      </w:r>
      <w:r>
        <w:rPr>
          <w:b/>
        </w:rPr>
        <w:t>общего</w:t>
      </w:r>
      <w:r>
        <w:rPr>
          <w:b/>
          <w:spacing w:val="-3"/>
        </w:rPr>
        <w:t xml:space="preserve"> </w:t>
      </w:r>
      <w:r>
        <w:rPr>
          <w:b/>
        </w:rPr>
        <w:t>и среднего общего образования</w:t>
      </w:r>
    </w:p>
    <w:p w:rsidR="00A050B4" w:rsidRDefault="00A050B4">
      <w:pPr>
        <w:pStyle w:val="a3"/>
        <w:spacing w:before="7"/>
        <w:ind w:left="0"/>
        <w:jc w:val="left"/>
        <w:rPr>
          <w:b/>
          <w:sz w:val="13"/>
        </w:rPr>
      </w:pPr>
    </w:p>
    <w:p w:rsidR="00A050B4" w:rsidRDefault="00A050B4">
      <w:pPr>
        <w:rPr>
          <w:sz w:val="13"/>
        </w:rPr>
        <w:sectPr w:rsidR="00A050B4">
          <w:footerReference w:type="default" r:id="rId8"/>
          <w:type w:val="continuous"/>
          <w:pgSz w:w="11910" w:h="16840"/>
          <w:pgMar w:top="700" w:right="420" w:bottom="960" w:left="700" w:header="0" w:footer="772" w:gutter="0"/>
          <w:pgNumType w:start="1"/>
          <w:cols w:space="720"/>
        </w:sectPr>
      </w:pPr>
    </w:p>
    <w:p w:rsidR="00A050B4" w:rsidRDefault="006726E9">
      <w:pPr>
        <w:pStyle w:val="a3"/>
        <w:tabs>
          <w:tab w:val="left" w:pos="759"/>
          <w:tab w:val="left" w:pos="2672"/>
        </w:tabs>
        <w:spacing w:before="92"/>
        <w:jc w:val="left"/>
      </w:pPr>
      <w:r>
        <w:rPr>
          <w:u w:val="thick"/>
        </w:rPr>
        <w:lastRenderedPageBreak/>
        <w:tab/>
      </w:r>
      <w:proofErr w:type="spellStart"/>
      <w:r>
        <w:rPr>
          <w:u w:val="thick"/>
        </w:rPr>
        <w:t>с</w:t>
      </w:r>
      <w:proofErr w:type="gramStart"/>
      <w:r>
        <w:rPr>
          <w:u w:val="thick"/>
        </w:rPr>
        <w:t>.Н</w:t>
      </w:r>
      <w:proofErr w:type="gramEnd"/>
      <w:r>
        <w:rPr>
          <w:u w:val="thick"/>
        </w:rPr>
        <w:t>юки</w:t>
      </w:r>
      <w:proofErr w:type="spellEnd"/>
      <w:r w:rsidR="00494EA5">
        <w:rPr>
          <w:u w:val="thick"/>
        </w:rPr>
        <w:tab/>
      </w:r>
    </w:p>
    <w:p w:rsidR="00A050B4" w:rsidRDefault="00494EA5">
      <w:pPr>
        <w:tabs>
          <w:tab w:val="left" w:pos="588"/>
          <w:tab w:val="left" w:pos="2784"/>
        </w:tabs>
        <w:spacing w:before="92"/>
        <w:ind w:left="152"/>
      </w:pPr>
      <w:r>
        <w:br w:type="column"/>
      </w:r>
      <w:r>
        <w:rPr>
          <w:spacing w:val="-10"/>
        </w:rPr>
        <w:lastRenderedPageBreak/>
        <w:t>«</w:t>
      </w:r>
      <w:r>
        <w:rPr>
          <w:u w:val="single"/>
        </w:rPr>
        <w:tab/>
      </w:r>
      <w:r>
        <w:t xml:space="preserve">_» </w:t>
      </w:r>
      <w:r>
        <w:rPr>
          <w:u w:val="single"/>
        </w:rPr>
        <w:tab/>
      </w:r>
    </w:p>
    <w:p w:rsidR="00A050B4" w:rsidRDefault="00494EA5">
      <w:pPr>
        <w:pStyle w:val="a3"/>
        <w:tabs>
          <w:tab w:val="left" w:pos="841"/>
        </w:tabs>
        <w:spacing w:before="92"/>
        <w:ind w:left="131"/>
        <w:jc w:val="left"/>
      </w:pPr>
      <w:r>
        <w:br w:type="column"/>
      </w:r>
      <w:r>
        <w:rPr>
          <w:spacing w:val="-5"/>
        </w:rPr>
        <w:lastRenderedPageBreak/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050B4" w:rsidRDefault="00A050B4">
      <w:pPr>
        <w:sectPr w:rsidR="00A050B4">
          <w:type w:val="continuous"/>
          <w:pgSz w:w="11910" w:h="16840"/>
          <w:pgMar w:top="700" w:right="420" w:bottom="960" w:left="700" w:header="0" w:footer="772" w:gutter="0"/>
          <w:cols w:num="3" w:space="720" w:equalWidth="0">
            <w:col w:w="2713" w:space="3814"/>
            <w:col w:w="2785" w:space="39"/>
            <w:col w:w="1439"/>
          </w:cols>
        </w:sectPr>
      </w:pPr>
    </w:p>
    <w:p w:rsidR="00A050B4" w:rsidRDefault="00494EA5">
      <w:pPr>
        <w:tabs>
          <w:tab w:val="left" w:pos="7017"/>
        </w:tabs>
        <w:spacing w:line="229" w:lineRule="exact"/>
        <w:ind w:left="252"/>
        <w:jc w:val="both"/>
        <w:rPr>
          <w:sz w:val="20"/>
        </w:rPr>
      </w:pPr>
      <w:r>
        <w:rPr>
          <w:sz w:val="20"/>
        </w:rPr>
        <w:lastRenderedPageBreak/>
        <w:t>(место</w:t>
      </w:r>
      <w:r>
        <w:rPr>
          <w:spacing w:val="-9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договора)</w:t>
      </w:r>
      <w:r>
        <w:rPr>
          <w:sz w:val="20"/>
        </w:rPr>
        <w:tab/>
        <w:t>(дата</w:t>
      </w:r>
      <w:r>
        <w:rPr>
          <w:spacing w:val="-9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договора)</w:t>
      </w:r>
    </w:p>
    <w:p w:rsidR="00A050B4" w:rsidRDefault="00A050B4">
      <w:pPr>
        <w:pStyle w:val="a3"/>
        <w:spacing w:before="11"/>
        <w:ind w:left="0"/>
        <w:jc w:val="left"/>
        <w:rPr>
          <w:sz w:val="19"/>
        </w:rPr>
      </w:pPr>
    </w:p>
    <w:p w:rsidR="00A050B4" w:rsidRDefault="00494EA5">
      <w:pPr>
        <w:pStyle w:val="1"/>
        <w:tabs>
          <w:tab w:val="left" w:pos="10608"/>
        </w:tabs>
        <w:ind w:right="135" w:firstLine="708"/>
      </w:pPr>
      <w:proofErr w:type="gramStart"/>
      <w:r>
        <w:t>Муниципальное</w:t>
      </w:r>
      <w:r>
        <w:rPr>
          <w:spacing w:val="-8"/>
        </w:rPr>
        <w:t xml:space="preserve"> </w:t>
      </w:r>
      <w:r w:rsidR="006726E9">
        <w:t>автономное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 w:rsidR="006726E9">
        <w:t>учреждение «</w:t>
      </w:r>
      <w:proofErr w:type="spellStart"/>
      <w:r w:rsidR="006726E9">
        <w:t>Нюкская</w:t>
      </w:r>
      <w:proofErr w:type="spellEnd"/>
      <w:r w:rsidR="006726E9">
        <w:t xml:space="preserve"> основная общеобразовательная школа имени Героя Советского Союза Котова И.М.</w:t>
      </w:r>
      <w:r>
        <w:t>» (далее - Школа),</w:t>
      </w:r>
      <w:r>
        <w:rPr>
          <w:spacing w:val="40"/>
        </w:rPr>
        <w:t xml:space="preserve"> </w:t>
      </w:r>
      <w:r>
        <w:t>осуществляющее свою деятельн</w:t>
      </w:r>
      <w:r w:rsidR="006726E9">
        <w:t>ость на основании лицензии от 9 февраля 2018 г., серия 03Л01, № 0001577, регистрационный номер 2966</w:t>
      </w:r>
      <w:r>
        <w:t>, выданной Министерство</w:t>
      </w:r>
      <w:r w:rsidR="006726E9">
        <w:t>м образования и науки Республики Бурятия</w:t>
      </w:r>
      <w:r>
        <w:t>, именуемое</w:t>
      </w:r>
      <w:r>
        <w:rPr>
          <w:spacing w:val="40"/>
        </w:rPr>
        <w:t xml:space="preserve"> </w:t>
      </w:r>
      <w:r w:rsidR="006726E9">
        <w:t>в дальнейшем «Исполни</w:t>
      </w:r>
      <w:r>
        <w:t>тель»,</w:t>
      </w:r>
      <w:r w:rsidR="006726E9">
        <w:t xml:space="preserve"> в лице директора </w:t>
      </w:r>
      <w:proofErr w:type="spellStart"/>
      <w:r w:rsidR="006726E9">
        <w:t>Бабинцевой</w:t>
      </w:r>
      <w:proofErr w:type="spellEnd"/>
      <w:r w:rsidR="006726E9">
        <w:t xml:space="preserve"> Натальи Геннадьевны</w:t>
      </w:r>
      <w:r>
        <w:t>, действующей на основании Устава Школы, с одной стороны, и</w:t>
      </w:r>
      <w:proofErr w:type="gramEnd"/>
      <w:r>
        <w:t xml:space="preserve"> </w:t>
      </w:r>
      <w:proofErr w:type="gramStart"/>
      <w:r>
        <w:t>родитель (законный представитель) обучающег</w:t>
      </w:r>
      <w:r w:rsidR="006726E9">
        <w:t>ося именуемый в дальнейшем «За</w:t>
      </w:r>
      <w:r>
        <w:t>казчик» в лице</w:t>
      </w:r>
      <w:r>
        <w:rPr>
          <w:spacing w:val="59"/>
        </w:rPr>
        <w:t xml:space="preserve"> </w:t>
      </w:r>
      <w:r>
        <w:rPr>
          <w:u w:val="single"/>
        </w:rPr>
        <w:tab/>
      </w:r>
      <w:proofErr w:type="gramEnd"/>
    </w:p>
    <w:p w:rsidR="00A050B4" w:rsidRDefault="00494EA5">
      <w:pPr>
        <w:tabs>
          <w:tab w:val="left" w:pos="7232"/>
        </w:tabs>
        <w:spacing w:line="258" w:lineRule="exact"/>
        <w:ind w:left="15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9"/>
          <w:sz w:val="24"/>
        </w:rPr>
        <w:t xml:space="preserve">  </w:t>
      </w:r>
      <w:proofErr w:type="gramStart"/>
      <w:r>
        <w:rPr>
          <w:sz w:val="24"/>
        </w:rPr>
        <w:t>действующий</w:t>
      </w:r>
      <w:proofErr w:type="gramEnd"/>
      <w:r>
        <w:rPr>
          <w:spacing w:val="70"/>
          <w:sz w:val="24"/>
        </w:rPr>
        <w:t xml:space="preserve">  </w:t>
      </w:r>
      <w:r>
        <w:rPr>
          <w:sz w:val="24"/>
        </w:rPr>
        <w:t>в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интересах</w:t>
      </w:r>
    </w:p>
    <w:p w:rsidR="00A050B4" w:rsidRDefault="00494EA5">
      <w:pPr>
        <w:spacing w:line="166" w:lineRule="exact"/>
        <w:ind w:left="2410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8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A050B4" w:rsidRDefault="00494EA5">
      <w:pPr>
        <w:pStyle w:val="1"/>
        <w:tabs>
          <w:tab w:val="left" w:pos="10562"/>
        </w:tabs>
        <w:spacing w:before="128"/>
      </w:pPr>
      <w:r>
        <w:t>несове</w:t>
      </w:r>
      <w:r>
        <w:t xml:space="preserve">ршеннолетнего </w:t>
      </w:r>
      <w:r>
        <w:rPr>
          <w:u w:val="single"/>
        </w:rPr>
        <w:tab/>
      </w:r>
    </w:p>
    <w:p w:rsidR="00A050B4" w:rsidRDefault="00A050B4">
      <w:pPr>
        <w:pStyle w:val="a3"/>
        <w:spacing w:before="2"/>
        <w:ind w:left="0"/>
        <w:jc w:val="left"/>
        <w:rPr>
          <w:sz w:val="16"/>
        </w:rPr>
      </w:pPr>
    </w:p>
    <w:p w:rsidR="00A050B4" w:rsidRDefault="00494EA5">
      <w:pPr>
        <w:tabs>
          <w:tab w:val="left" w:pos="10472"/>
        </w:tabs>
        <w:spacing w:before="90" w:line="258" w:lineRule="exact"/>
        <w:ind w:left="1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050B4" w:rsidRDefault="00494EA5">
      <w:pPr>
        <w:spacing w:line="166" w:lineRule="exact"/>
        <w:ind w:left="263" w:right="257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</w:t>
      </w:r>
      <w:r>
        <w:rPr>
          <w:spacing w:val="-5"/>
          <w:sz w:val="16"/>
        </w:rPr>
        <w:t xml:space="preserve"> </w:t>
      </w:r>
      <w:r>
        <w:rPr>
          <w:sz w:val="16"/>
        </w:rPr>
        <w:t>обучающегося,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A050B4" w:rsidRDefault="00494EA5">
      <w:pPr>
        <w:pStyle w:val="1"/>
        <w:tabs>
          <w:tab w:val="left" w:pos="10581"/>
        </w:tabs>
        <w:spacing w:before="128" w:line="242" w:lineRule="auto"/>
        <w:ind w:right="140"/>
        <w:rPr>
          <w:rFonts w:ascii="Calibri" w:hAnsi="Calibri"/>
          <w:sz w:val="22"/>
        </w:rPr>
      </w:pPr>
      <w:r>
        <w:t xml:space="preserve">проживающего по адресу: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именуемый в дальнейшем — «Обучающийся», совместно именуемые «Стороны», заключили н</w:t>
      </w:r>
      <w:proofErr w:type="gramStart"/>
      <w:r>
        <w:t>а-</w:t>
      </w:r>
      <w:proofErr w:type="gramEnd"/>
      <w:r>
        <w:t xml:space="preserve"> стоящий Договор о нижеследующем</w:t>
      </w:r>
      <w:r>
        <w:rPr>
          <w:rFonts w:ascii="Calibri" w:hAnsi="Calibri"/>
          <w:sz w:val="22"/>
        </w:rPr>
        <w:t>:</w:t>
      </w:r>
    </w:p>
    <w:p w:rsidR="00A050B4" w:rsidRDefault="00494EA5">
      <w:pPr>
        <w:pStyle w:val="2"/>
        <w:numPr>
          <w:ilvl w:val="0"/>
          <w:numId w:val="9"/>
        </w:numPr>
        <w:tabs>
          <w:tab w:val="left" w:pos="4848"/>
        </w:tabs>
        <w:spacing w:line="249" w:lineRule="exact"/>
        <w:ind w:hanging="349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A050B4" w:rsidRDefault="006726E9">
      <w:pPr>
        <w:pStyle w:val="a4"/>
        <w:numPr>
          <w:ilvl w:val="1"/>
          <w:numId w:val="8"/>
        </w:numPr>
        <w:tabs>
          <w:tab w:val="left" w:pos="1081"/>
          <w:tab w:val="left" w:pos="1082"/>
        </w:tabs>
        <w:ind w:right="140" w:firstLine="0"/>
        <w:jc w:val="both"/>
      </w:pPr>
      <w:r>
        <w:t>МАОУ «</w:t>
      </w:r>
      <w:proofErr w:type="spellStart"/>
      <w:r>
        <w:t>Нюкская</w:t>
      </w:r>
      <w:proofErr w:type="spellEnd"/>
      <w:r>
        <w:t xml:space="preserve"> ООШ имени Героя Советского Союза Котова И.М.» </w:t>
      </w:r>
      <w:r w:rsidR="00494EA5">
        <w:t>обязуется</w:t>
      </w:r>
      <w:r w:rsidR="00494EA5">
        <w:rPr>
          <w:spacing w:val="-3"/>
        </w:rPr>
        <w:t xml:space="preserve"> </w:t>
      </w:r>
      <w:r w:rsidR="00494EA5">
        <w:t>обеспечить</w:t>
      </w:r>
      <w:r w:rsidR="00494EA5">
        <w:rPr>
          <w:spacing w:val="-3"/>
        </w:rPr>
        <w:t xml:space="preserve"> </w:t>
      </w:r>
      <w:r w:rsidR="00494EA5">
        <w:t>предоставление</w:t>
      </w:r>
      <w:r w:rsidR="00494EA5">
        <w:rPr>
          <w:spacing w:val="-3"/>
        </w:rPr>
        <w:t xml:space="preserve"> </w:t>
      </w:r>
      <w:r w:rsidR="00494EA5">
        <w:t>Обучающемуся бесплатного качественного общего образования следующих уровней: начального общего, основного общего, среднего общего образования.</w:t>
      </w:r>
    </w:p>
    <w:p w:rsidR="00A050B4" w:rsidRDefault="00494EA5">
      <w:pPr>
        <w:pStyle w:val="a4"/>
        <w:numPr>
          <w:ilvl w:val="1"/>
          <w:numId w:val="8"/>
        </w:numPr>
        <w:tabs>
          <w:tab w:val="left" w:pos="734"/>
        </w:tabs>
        <w:ind w:left="733" w:hanging="582"/>
        <w:jc w:val="both"/>
      </w:pPr>
      <w:r>
        <w:t>Вид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proofErr w:type="gramStart"/>
      <w:r>
        <w:t>основная</w:t>
      </w:r>
      <w:proofErr w:type="gramEnd"/>
      <w:r>
        <w:t>,</w:t>
      </w:r>
      <w:r>
        <w:rPr>
          <w:spacing w:val="-6"/>
        </w:rPr>
        <w:t xml:space="preserve"> </w:t>
      </w:r>
      <w:r>
        <w:rPr>
          <w:spacing w:val="-2"/>
        </w:rPr>
        <w:t>дополнительная.</w:t>
      </w:r>
    </w:p>
    <w:p w:rsidR="00A050B4" w:rsidRDefault="00494EA5">
      <w:pPr>
        <w:pStyle w:val="a4"/>
        <w:numPr>
          <w:ilvl w:val="1"/>
          <w:numId w:val="8"/>
        </w:numPr>
        <w:tabs>
          <w:tab w:val="left" w:pos="719"/>
        </w:tabs>
        <w:spacing w:line="252" w:lineRule="exact"/>
        <w:ind w:left="718" w:hanging="567"/>
        <w:jc w:val="both"/>
      </w:pPr>
      <w:r>
        <w:t>Форма</w:t>
      </w:r>
      <w:r>
        <w:rPr>
          <w:spacing w:val="-4"/>
        </w:rPr>
        <w:t xml:space="preserve"> </w:t>
      </w:r>
      <w:r>
        <w:t>обучен</w:t>
      </w:r>
      <w:r>
        <w:t>ия:</w:t>
      </w:r>
      <w:r>
        <w:rPr>
          <w:spacing w:val="-3"/>
        </w:rPr>
        <w:t xml:space="preserve"> </w:t>
      </w:r>
      <w:r>
        <w:rPr>
          <w:spacing w:val="-2"/>
        </w:rPr>
        <w:t>очная.</w:t>
      </w:r>
    </w:p>
    <w:p w:rsidR="00A050B4" w:rsidRDefault="00494EA5">
      <w:pPr>
        <w:pStyle w:val="a4"/>
        <w:numPr>
          <w:ilvl w:val="1"/>
          <w:numId w:val="8"/>
        </w:numPr>
        <w:tabs>
          <w:tab w:val="left" w:pos="719"/>
        </w:tabs>
        <w:ind w:right="135" w:firstLine="0"/>
        <w:jc w:val="both"/>
      </w:pPr>
      <w:r>
        <w:t>Срок освоения образовательной программы (продолжительность обучения) на момент подписания Д</w:t>
      </w:r>
      <w:proofErr w:type="gramStart"/>
      <w:r>
        <w:t>о-</w:t>
      </w:r>
      <w:proofErr w:type="gramEnd"/>
      <w:r>
        <w:t xml:space="preserve"> говора составляет 4 года (начальное общее образование) / 9 лет (основное общее образование) / 11 лет (сред- нее общее образование).</w:t>
      </w:r>
    </w:p>
    <w:p w:rsidR="00A050B4" w:rsidRDefault="00494EA5">
      <w:pPr>
        <w:pStyle w:val="a4"/>
        <w:numPr>
          <w:ilvl w:val="1"/>
          <w:numId w:val="8"/>
        </w:numPr>
        <w:tabs>
          <w:tab w:val="left" w:pos="719"/>
        </w:tabs>
        <w:ind w:right="139" w:firstLine="0"/>
        <w:jc w:val="both"/>
        <w:rPr>
          <w:sz w:val="20"/>
        </w:rPr>
      </w:pPr>
      <w:proofErr w:type="gramStart"/>
      <w:r>
        <w:t>После освоения Обучающимся образовательной программы и успешного прохождения государственной итоговой аттестации ему выдается аттестат установленного образца, соответствующий уровню образования (основного общего / среднего общего).</w:t>
      </w:r>
      <w:proofErr w:type="gramEnd"/>
    </w:p>
    <w:p w:rsidR="00A050B4" w:rsidRDefault="00494EA5">
      <w:pPr>
        <w:pStyle w:val="a4"/>
        <w:numPr>
          <w:ilvl w:val="1"/>
          <w:numId w:val="8"/>
        </w:numPr>
        <w:tabs>
          <w:tab w:val="left" w:pos="719"/>
        </w:tabs>
        <w:ind w:right="139" w:firstLine="0"/>
        <w:jc w:val="both"/>
      </w:pPr>
      <w:r>
        <w:t>Обучающемуся, не прошедш</w:t>
      </w:r>
      <w:r>
        <w:t>ему итоговую аттестацию или получившему на итоговой аттестации н</w:t>
      </w:r>
      <w:proofErr w:type="gramStart"/>
      <w:r>
        <w:t>е-</w:t>
      </w:r>
      <w:proofErr w:type="gramEnd"/>
      <w:r>
        <w:t xml:space="preserve"> 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</w:t>
      </w:r>
      <w:r>
        <w:t xml:space="preserve">равка об обучении или о периоде обучения по образцу, самостоятельно устанавливаемому организацией, </w:t>
      </w:r>
      <w:proofErr w:type="spellStart"/>
      <w:r>
        <w:t>осуществ</w:t>
      </w:r>
      <w:proofErr w:type="spellEnd"/>
      <w:r>
        <w:t xml:space="preserve">- </w:t>
      </w:r>
      <w:proofErr w:type="spellStart"/>
      <w:r>
        <w:t>ляющей</w:t>
      </w:r>
      <w:proofErr w:type="spellEnd"/>
      <w:r>
        <w:t xml:space="preserve"> образовательную деятельность.</w:t>
      </w:r>
    </w:p>
    <w:p w:rsidR="00A050B4" w:rsidRDefault="00A050B4">
      <w:pPr>
        <w:pStyle w:val="a3"/>
        <w:spacing w:before="4"/>
        <w:ind w:left="0"/>
        <w:jc w:val="left"/>
        <w:rPr>
          <w:sz w:val="14"/>
        </w:rPr>
      </w:pPr>
    </w:p>
    <w:p w:rsidR="00A050B4" w:rsidRDefault="00494EA5">
      <w:pPr>
        <w:pStyle w:val="2"/>
        <w:numPr>
          <w:ilvl w:val="0"/>
          <w:numId w:val="9"/>
        </w:numPr>
        <w:tabs>
          <w:tab w:val="left" w:pos="4363"/>
        </w:tabs>
        <w:spacing w:before="91"/>
        <w:ind w:left="4362" w:hanging="282"/>
        <w:jc w:val="left"/>
      </w:pPr>
      <w:r>
        <w:t>Взаимодействие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:rsidR="00A050B4" w:rsidRDefault="00494EA5">
      <w:pPr>
        <w:pStyle w:val="a4"/>
        <w:numPr>
          <w:ilvl w:val="1"/>
          <w:numId w:val="7"/>
        </w:numPr>
        <w:tabs>
          <w:tab w:val="left" w:pos="539"/>
        </w:tabs>
        <w:spacing w:before="2"/>
        <w:rPr>
          <w:b/>
        </w:rPr>
      </w:pPr>
      <w:r>
        <w:rPr>
          <w:b/>
        </w:rPr>
        <w:t>Исполнитель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вправе: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26"/>
        </w:tabs>
        <w:ind w:right="139" w:firstLine="0"/>
        <w:jc w:val="both"/>
      </w:pPr>
      <w:r>
        <w:t>Самостоятельно осуществлять образовательный процесс, устанавливать системы оценок, формы, пор</w:t>
      </w:r>
      <w:proofErr w:type="gramStart"/>
      <w:r>
        <w:t>я-</w:t>
      </w:r>
      <w:proofErr w:type="gramEnd"/>
      <w:r>
        <w:t xml:space="preserve"> док и периодичность проведения промежуточной аттестации Обучающегося.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16"/>
        </w:tabs>
        <w:ind w:right="135" w:firstLine="0"/>
        <w:jc w:val="both"/>
      </w:pPr>
      <w:r>
        <w:t xml:space="preserve">Применять к Обучающемуся меры поощрения и меры дисциплинарного взыскания в соответствии с </w:t>
      </w:r>
      <w:r>
        <w:t>з</w:t>
      </w:r>
      <w:proofErr w:type="gramStart"/>
      <w:r>
        <w:t>а-</w:t>
      </w:r>
      <w:proofErr w:type="gramEnd"/>
      <w:r>
        <w:t xml:space="preserve"> </w:t>
      </w:r>
      <w:proofErr w:type="spellStart"/>
      <w:r>
        <w:t>конодательством</w:t>
      </w:r>
      <w:proofErr w:type="spellEnd"/>
      <w:r>
        <w:t xml:space="preserve">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51"/>
        </w:tabs>
        <w:ind w:right="138" w:firstLine="0"/>
        <w:jc w:val="both"/>
      </w:pPr>
      <w:r>
        <w:t>Устанавливать режим работы образовательного учреждения (сроки каникул, расписание занятий, их сменность, про</w:t>
      </w:r>
      <w:r>
        <w:t xml:space="preserve">должительность учебной недели и т.д.) в соответствии с Уставом образовательного </w:t>
      </w:r>
      <w:proofErr w:type="spellStart"/>
      <w:r>
        <w:t>учрежд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:rsidR="00A050B4" w:rsidRDefault="00A050B4">
      <w:pPr>
        <w:pStyle w:val="a3"/>
        <w:spacing w:before="6"/>
        <w:ind w:left="0"/>
        <w:jc w:val="left"/>
        <w:rPr>
          <w:sz w:val="21"/>
        </w:rPr>
      </w:pPr>
    </w:p>
    <w:p w:rsidR="00A050B4" w:rsidRDefault="00494EA5">
      <w:pPr>
        <w:pStyle w:val="2"/>
        <w:numPr>
          <w:ilvl w:val="1"/>
          <w:numId w:val="7"/>
        </w:numPr>
        <w:tabs>
          <w:tab w:val="left" w:pos="539"/>
        </w:tabs>
        <w:spacing w:line="253" w:lineRule="exact"/>
        <w:rPr>
          <w:b w:val="0"/>
        </w:rPr>
      </w:pPr>
      <w:r>
        <w:t>Заказчик</w:t>
      </w:r>
      <w:r>
        <w:rPr>
          <w:spacing w:val="-10"/>
        </w:rPr>
        <w:t xml:space="preserve"> </w:t>
      </w:r>
      <w:r>
        <w:rPr>
          <w:spacing w:val="-2"/>
        </w:rPr>
        <w:t>вправе</w:t>
      </w:r>
      <w:r>
        <w:rPr>
          <w:b w:val="0"/>
          <w:spacing w:val="-2"/>
        </w:rPr>
        <w:t>: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75"/>
        </w:tabs>
        <w:ind w:right="138" w:firstLine="0"/>
      </w:pPr>
      <w:r>
        <w:t xml:space="preserve">Получать информацию от Исполнителя по вопросам организации и обеспечения надлежащего </w:t>
      </w:r>
      <w:proofErr w:type="spellStart"/>
      <w:r>
        <w:t>исполн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услуг, предусмотренных разделом I настоящего Д</w:t>
      </w:r>
      <w:r>
        <w:t>оговора.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29"/>
        </w:tabs>
        <w:ind w:right="140" w:firstLine="0"/>
      </w:pPr>
      <w:r>
        <w:t xml:space="preserve">Знакомиться с содержанием образования, используемыми методами обучения и воспитания,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тельными технологиями, а также с оценками успеваемости Обучающегося.</w:t>
      </w:r>
    </w:p>
    <w:p w:rsidR="00A050B4" w:rsidRDefault="00A050B4">
      <w:pPr>
        <w:sectPr w:rsidR="00A050B4">
          <w:type w:val="continuous"/>
          <w:pgSz w:w="11910" w:h="16840"/>
          <w:pgMar w:top="700" w:right="420" w:bottom="960" w:left="700" w:header="0" w:footer="772" w:gutter="0"/>
          <w:cols w:space="720"/>
        </w:sectPr>
      </w:pPr>
    </w:p>
    <w:p w:rsidR="00A050B4" w:rsidRDefault="00494EA5">
      <w:pPr>
        <w:pStyle w:val="a4"/>
        <w:numPr>
          <w:ilvl w:val="2"/>
          <w:numId w:val="7"/>
        </w:numPr>
        <w:tabs>
          <w:tab w:val="left" w:pos="784"/>
        </w:tabs>
        <w:spacing w:before="67"/>
        <w:ind w:right="138" w:firstLine="0"/>
        <w:jc w:val="both"/>
      </w:pPr>
      <w:r>
        <w:lastRenderedPageBreak/>
        <w:t>Получать информацию обо всех видах планируемых обследований (пс</w:t>
      </w:r>
      <w:r>
        <w:t>ихологических, психолог</w:t>
      </w:r>
      <w:proofErr w:type="gramStart"/>
      <w:r>
        <w:t>о-</w:t>
      </w:r>
      <w:proofErr w:type="gramEnd"/>
      <w:r>
        <w:t xml:space="preserve"> педагогических) Обучающегося, давать согласие на проведение таких обследований или участие в таких об- следованиях, отказаться от их проведения или участия в них, получать информацию о результатах проведен- </w:t>
      </w:r>
      <w:proofErr w:type="spellStart"/>
      <w:r>
        <w:t>ных</w:t>
      </w:r>
      <w:proofErr w:type="spellEnd"/>
      <w:r>
        <w:t xml:space="preserve"> обследований Обучаю</w:t>
      </w:r>
      <w:r>
        <w:t>щегося;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04"/>
        </w:tabs>
        <w:spacing w:before="1" w:line="252" w:lineRule="exact"/>
        <w:ind w:left="704" w:hanging="552"/>
        <w:jc w:val="both"/>
      </w:pPr>
      <w:r>
        <w:t>Обращаться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урегулированию</w:t>
      </w:r>
      <w:r>
        <w:rPr>
          <w:spacing w:val="-9"/>
        </w:rPr>
        <w:t xml:space="preserve"> </w:t>
      </w:r>
      <w:r>
        <w:t>споров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A050B4" w:rsidRDefault="00494EA5">
      <w:pPr>
        <w:pStyle w:val="a4"/>
        <w:numPr>
          <w:ilvl w:val="2"/>
          <w:numId w:val="7"/>
        </w:numPr>
        <w:tabs>
          <w:tab w:val="left" w:pos="712"/>
        </w:tabs>
        <w:ind w:right="136" w:firstLine="0"/>
        <w:jc w:val="both"/>
      </w:pPr>
      <w:r>
        <w:t xml:space="preserve">Обучающемуся предоставляются академические права в соответствии с </w:t>
      </w:r>
      <w:r>
        <w:rPr>
          <w:u w:val="single"/>
        </w:rPr>
        <w:t>частью 1 статьи 34</w:t>
      </w:r>
      <w:r>
        <w:t xml:space="preserve"> Федеральн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закона от 29 декабря 2012 г. № 273-ФЗ «Об образовании в Российской Федерации») на: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47"/>
        </w:tabs>
        <w:ind w:right="149" w:firstLine="0"/>
        <w:jc w:val="both"/>
      </w:pPr>
      <w: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</w:t>
      </w:r>
      <w:r>
        <w:t xml:space="preserve"> после достижения восемнадцати лет;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02"/>
        </w:tabs>
        <w:spacing w:before="1"/>
        <w:ind w:right="136" w:firstLine="0"/>
        <w:jc w:val="both"/>
      </w:pPr>
      <w:r>
        <w:t xml:space="preserve">предоставление условий для обучения с учетом особенностей психофизического развития и состояния </w:t>
      </w:r>
      <w:proofErr w:type="spellStart"/>
      <w:r>
        <w:t>зд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ровья</w:t>
      </w:r>
      <w:proofErr w:type="spellEnd"/>
      <w:r>
        <w:t>, в том числе получение социально-педагогической и психологической помощи, бесплатной психолого- медико-педагогической коррекции;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23"/>
        </w:tabs>
        <w:ind w:right="140" w:firstLine="0"/>
        <w:jc w:val="both"/>
      </w:pPr>
      <w:r>
        <w:t>обучение по индивиду</w:t>
      </w:r>
      <w:r>
        <w:t xml:space="preserve">альной адаптивной образовательной программе, в пределах осваиваемой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тельной программы в порядке, установленном локальными нормативными актами;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06"/>
        </w:tabs>
        <w:ind w:right="139" w:firstLine="0"/>
        <w:jc w:val="both"/>
      </w:pPr>
      <w:r>
        <w:t xml:space="preserve">выбор факультативных (необязательных для данного уровня образования), элективных (избираемых в </w:t>
      </w:r>
      <w:proofErr w:type="spellStart"/>
      <w:r>
        <w:t>об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зат</w:t>
      </w:r>
      <w:r>
        <w:t>ельном</w:t>
      </w:r>
      <w:proofErr w:type="spellEnd"/>
      <w:r>
        <w:t xml:space="preserve"> порядке) учебных предметов, курсов, дисциплин (модулей) из перечня, предлагаемого </w:t>
      </w:r>
      <w:proofErr w:type="spellStart"/>
      <w:r>
        <w:t>организаци</w:t>
      </w:r>
      <w:proofErr w:type="spellEnd"/>
      <w:r>
        <w:t>- ей, осуществляющей образовательную деятельность (после получения основного общего образования);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392"/>
        </w:tabs>
        <w:ind w:left="391" w:hanging="240"/>
      </w:pPr>
      <w:r>
        <w:t>свободу</w:t>
      </w:r>
      <w:r>
        <w:rPr>
          <w:spacing w:val="-10"/>
        </w:rPr>
        <w:t xml:space="preserve"> </w:t>
      </w:r>
      <w:r>
        <w:t>совести,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собственны</w:t>
      </w:r>
      <w:r>
        <w:t>х</w:t>
      </w:r>
      <w:r>
        <w:rPr>
          <w:spacing w:val="-4"/>
        </w:rPr>
        <w:t xml:space="preserve"> </w:t>
      </w:r>
      <w:r>
        <w:t>взглядов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убеждений;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09"/>
        </w:tabs>
        <w:spacing w:before="1"/>
        <w:ind w:right="136" w:firstLine="0"/>
      </w:pPr>
      <w:r>
        <w:t xml:space="preserve">каникулы - плановые перерывы при получении образования для отдыха и иных социальных целей в </w:t>
      </w:r>
      <w:proofErr w:type="spellStart"/>
      <w:r>
        <w:t>соо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proofErr w:type="spellStart"/>
      <w:r>
        <w:t>ветствии</w:t>
      </w:r>
      <w:proofErr w:type="spellEnd"/>
      <w:r>
        <w:t xml:space="preserve"> с законодательством об образовании и календарным учебным графиком;</w:t>
      </w:r>
    </w:p>
    <w:p w:rsidR="00A050B4" w:rsidRDefault="00494EA5">
      <w:pPr>
        <w:pStyle w:val="a4"/>
        <w:numPr>
          <w:ilvl w:val="0"/>
          <w:numId w:val="6"/>
        </w:numPr>
        <w:tabs>
          <w:tab w:val="left" w:pos="435"/>
        </w:tabs>
        <w:spacing w:before="1"/>
        <w:ind w:right="141" w:firstLine="0"/>
      </w:pPr>
      <w:r>
        <w:t>перевод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другую</w:t>
      </w:r>
      <w:r>
        <w:rPr>
          <w:spacing w:val="39"/>
        </w:rPr>
        <w:t xml:space="preserve"> </w:t>
      </w:r>
      <w:r>
        <w:t>образовательную</w:t>
      </w:r>
      <w:r>
        <w:rPr>
          <w:spacing w:val="39"/>
        </w:rPr>
        <w:t xml:space="preserve"> </w:t>
      </w:r>
      <w:r>
        <w:t>организацию,</w:t>
      </w:r>
      <w:r>
        <w:rPr>
          <w:spacing w:val="39"/>
        </w:rPr>
        <w:t xml:space="preserve"> </w:t>
      </w:r>
      <w:r>
        <w:t>реализующую</w:t>
      </w:r>
      <w:r>
        <w:rPr>
          <w:spacing w:val="39"/>
        </w:rPr>
        <w:t xml:space="preserve"> </w:t>
      </w:r>
      <w:r>
        <w:t>образовательную</w:t>
      </w:r>
      <w:r>
        <w:rPr>
          <w:spacing w:val="39"/>
        </w:rPr>
        <w:t xml:space="preserve"> </w:t>
      </w:r>
      <w:r>
        <w:t>программу</w:t>
      </w:r>
      <w:r>
        <w:rPr>
          <w:spacing w:val="36"/>
        </w:rPr>
        <w:t xml:space="preserve"> </w:t>
      </w:r>
      <w:proofErr w:type="spellStart"/>
      <w:r>
        <w:t>соответс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вующего</w:t>
      </w:r>
      <w:proofErr w:type="spellEnd"/>
      <w:r>
        <w:t xml:space="preserve"> уровня;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392"/>
        </w:tabs>
        <w:spacing w:line="251" w:lineRule="exact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уставом;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524"/>
        </w:tabs>
        <w:spacing w:before="1"/>
        <w:ind w:left="152" w:right="138" w:firstLine="0"/>
        <w:jc w:val="both"/>
      </w:pPr>
      <w:r>
        <w:t xml:space="preserve">ознакомление со свидетельством о государственной регистрации, с уставом, с лицензией на </w:t>
      </w:r>
      <w:proofErr w:type="spellStart"/>
      <w:r>
        <w:t>осуществл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образовательной деятельности, со свидетельством о государственной аккредитации,</w:t>
      </w:r>
      <w:r>
        <w:rPr>
          <w:spacing w:val="-1"/>
        </w:rPr>
        <w:t xml:space="preserve"> </w:t>
      </w:r>
      <w:r>
        <w:t xml:space="preserve">с учебной документа- </w:t>
      </w:r>
      <w:proofErr w:type="spellStart"/>
      <w:r>
        <w:t>цией</w:t>
      </w:r>
      <w:proofErr w:type="spellEnd"/>
      <w:r>
        <w:t>, другими документами, регламентирующими органи</w:t>
      </w:r>
      <w:r>
        <w:t xml:space="preserve">зацию и осуществление образовательной деятельно- </w:t>
      </w:r>
      <w:proofErr w:type="spellStart"/>
      <w:r>
        <w:t>сти</w:t>
      </w:r>
      <w:proofErr w:type="spellEnd"/>
      <w:r>
        <w:t xml:space="preserve"> в образовательной организации;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529"/>
        </w:tabs>
        <w:ind w:left="152" w:right="140" w:firstLine="0"/>
        <w:jc w:val="both"/>
      </w:pPr>
      <w:r>
        <w:t>обжалование актов образовательной организации в установленном законодательством Российской Фед</w:t>
      </w:r>
      <w:proofErr w:type="gramStart"/>
      <w:r>
        <w:t>е-</w:t>
      </w:r>
      <w:proofErr w:type="gramEnd"/>
      <w:r>
        <w:t xml:space="preserve"> рации порядке;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507"/>
        </w:tabs>
        <w:ind w:left="152" w:right="141" w:firstLine="0"/>
        <w:jc w:val="both"/>
      </w:pPr>
      <w:r>
        <w:t>бесплатное пользование библиотечно-информационными ресурсами</w:t>
      </w:r>
      <w:r>
        <w:rPr>
          <w:spacing w:val="-3"/>
        </w:rPr>
        <w:t xml:space="preserve"> </w:t>
      </w:r>
      <w:r>
        <w:t>(при достаточном</w:t>
      </w:r>
      <w:r>
        <w:rPr>
          <w:spacing w:val="-3"/>
        </w:rPr>
        <w:t xml:space="preserve"> </w:t>
      </w:r>
      <w:r>
        <w:t>финансировании на приобретение учебников), учебной, производственной базой;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519"/>
        </w:tabs>
        <w:ind w:left="152" w:right="136" w:firstLine="0"/>
        <w:jc w:val="both"/>
      </w:pPr>
      <w:r>
        <w:t>пользование в порядке, установленном локальными нормативными актами, лечебно-оздоровительной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фраструктурой</w:t>
      </w:r>
      <w:proofErr w:type="spellEnd"/>
      <w:r>
        <w:t>, объектами культуры и объектами спорта образовательной организации;</w:t>
      </w:r>
    </w:p>
    <w:p w:rsidR="00A050B4" w:rsidRDefault="00494EA5">
      <w:pPr>
        <w:pStyle w:val="a4"/>
        <w:numPr>
          <w:ilvl w:val="0"/>
          <w:numId w:val="5"/>
        </w:numPr>
        <w:tabs>
          <w:tab w:val="left" w:pos="514"/>
        </w:tabs>
        <w:ind w:left="152" w:right="139" w:firstLine="0"/>
        <w:jc w:val="both"/>
      </w:pPr>
      <w:r>
        <w:t>развитие своих творческих способностей и интересов, включая участие в конкурс</w:t>
      </w:r>
      <w:r>
        <w:t xml:space="preserve">ах, олимпиадах, </w:t>
      </w:r>
      <w:proofErr w:type="spellStart"/>
      <w:r>
        <w:t>выста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ках</w:t>
      </w:r>
      <w:proofErr w:type="spellEnd"/>
      <w:r>
        <w:t xml:space="preserve">, смотрах, физкультурных мероприятиях, спортивных мероприятиях, в том числе в официальных </w:t>
      </w:r>
      <w:proofErr w:type="spellStart"/>
      <w:r>
        <w:t>спортив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соревнованиях и других массовых мероприятиях;</w:t>
      </w:r>
    </w:p>
    <w:p w:rsidR="00A050B4" w:rsidRDefault="00494EA5">
      <w:pPr>
        <w:pStyle w:val="a3"/>
        <w:ind w:right="140"/>
      </w:pPr>
      <w:proofErr w:type="gramStart"/>
      <w:r>
        <w:t>17) поощрение за успехи в учебной, физкультурной, спортивной, общественной, науч</w:t>
      </w:r>
      <w:r>
        <w:t>ной, научно- технической, творческой, экспериментальной и инновационной деятельности;</w:t>
      </w:r>
      <w:proofErr w:type="gramEnd"/>
    </w:p>
    <w:p w:rsidR="00A050B4" w:rsidRDefault="00A050B4">
      <w:pPr>
        <w:pStyle w:val="a3"/>
        <w:spacing w:before="4"/>
        <w:ind w:left="0"/>
        <w:jc w:val="left"/>
      </w:pPr>
    </w:p>
    <w:p w:rsidR="00A050B4" w:rsidRDefault="00494EA5">
      <w:pPr>
        <w:pStyle w:val="2"/>
        <w:spacing w:line="251" w:lineRule="exact"/>
        <w:ind w:left="152" w:firstLine="0"/>
      </w:pPr>
      <w:r>
        <w:t>Обучающийся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rPr>
          <w:spacing w:val="-2"/>
        </w:rPr>
        <w:t>вправе:</w:t>
      </w:r>
    </w:p>
    <w:p w:rsidR="00A050B4" w:rsidRDefault="00494EA5">
      <w:pPr>
        <w:pStyle w:val="a4"/>
        <w:numPr>
          <w:ilvl w:val="2"/>
          <w:numId w:val="4"/>
        </w:numPr>
        <w:tabs>
          <w:tab w:val="left" w:pos="704"/>
        </w:tabs>
        <w:ind w:right="399" w:firstLine="0"/>
      </w:pPr>
      <w:r>
        <w:t>Получать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надлежащего</w:t>
      </w:r>
      <w:r>
        <w:rPr>
          <w:spacing w:val="-3"/>
        </w:rPr>
        <w:t xml:space="preserve"> </w:t>
      </w:r>
      <w:proofErr w:type="spellStart"/>
      <w:r>
        <w:t>предо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тавления</w:t>
      </w:r>
      <w:proofErr w:type="spellEnd"/>
      <w:r>
        <w:t xml:space="preserve"> услуг, предусмотренных разделом I настоящ</w:t>
      </w:r>
      <w:r>
        <w:t>его Договора;</w:t>
      </w:r>
    </w:p>
    <w:p w:rsidR="00A050B4" w:rsidRDefault="00494EA5">
      <w:pPr>
        <w:pStyle w:val="a4"/>
        <w:numPr>
          <w:ilvl w:val="2"/>
          <w:numId w:val="4"/>
        </w:numPr>
        <w:tabs>
          <w:tab w:val="left" w:pos="704"/>
        </w:tabs>
        <w:spacing w:line="252" w:lineRule="exact"/>
        <w:ind w:left="704"/>
      </w:pPr>
      <w:r>
        <w:t>Пользоваться</w:t>
      </w:r>
      <w:r>
        <w:rPr>
          <w:spacing w:val="-8"/>
        </w:rPr>
        <w:t xml:space="preserve"> </w:t>
      </w:r>
      <w:r>
        <w:t>имуществом</w:t>
      </w:r>
      <w:r>
        <w:rPr>
          <w:spacing w:val="-6"/>
        </w:rPr>
        <w:t xml:space="preserve"> </w:t>
      </w:r>
      <w:r>
        <w:t>Исполнителя,</w:t>
      </w:r>
      <w:r>
        <w:rPr>
          <w:spacing w:val="-6"/>
        </w:rPr>
        <w:t xml:space="preserve"> </w:t>
      </w:r>
      <w:r>
        <w:t>необходимым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A050B4" w:rsidRDefault="00494EA5">
      <w:pPr>
        <w:pStyle w:val="a4"/>
        <w:numPr>
          <w:ilvl w:val="2"/>
          <w:numId w:val="4"/>
        </w:numPr>
        <w:tabs>
          <w:tab w:val="left" w:pos="704"/>
        </w:tabs>
        <w:ind w:right="1021" w:firstLine="0"/>
      </w:pPr>
      <w:r>
        <w:t>Принимать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 культурных, оздоровительных и иных мероприятиях, организованных Исполнителем;</w:t>
      </w:r>
    </w:p>
    <w:p w:rsidR="00A050B4" w:rsidRDefault="00494EA5">
      <w:pPr>
        <w:pStyle w:val="a4"/>
        <w:numPr>
          <w:ilvl w:val="2"/>
          <w:numId w:val="4"/>
        </w:numPr>
        <w:tabs>
          <w:tab w:val="left" w:pos="704"/>
        </w:tabs>
        <w:ind w:right="147" w:firstLine="0"/>
      </w:pPr>
      <w:r>
        <w:t>Получать</w:t>
      </w:r>
      <w:r>
        <w:rPr>
          <w:spacing w:val="-3"/>
        </w:rPr>
        <w:t xml:space="preserve"> </w:t>
      </w:r>
      <w:r>
        <w:t>полную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компетенций, а также о критериях этой оценки.</w:t>
      </w:r>
    </w:p>
    <w:p w:rsidR="00A050B4" w:rsidRDefault="00A050B4">
      <w:pPr>
        <w:pStyle w:val="a3"/>
        <w:spacing w:before="4"/>
        <w:ind w:left="0"/>
        <w:jc w:val="left"/>
      </w:pPr>
    </w:p>
    <w:p w:rsidR="00A050B4" w:rsidRDefault="00494EA5">
      <w:pPr>
        <w:pStyle w:val="2"/>
        <w:numPr>
          <w:ilvl w:val="1"/>
          <w:numId w:val="3"/>
        </w:numPr>
        <w:tabs>
          <w:tab w:val="left" w:pos="539"/>
        </w:tabs>
        <w:spacing w:line="250" w:lineRule="exact"/>
        <w:jc w:val="both"/>
      </w:pPr>
      <w:r>
        <w:t>Исполнитель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12"/>
        </w:tabs>
        <w:ind w:right="136" w:firstLine="0"/>
        <w:jc w:val="both"/>
      </w:pPr>
      <w:r>
        <w:t>Зачислить Обучающегося в соответствии с 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 xml:space="preserve">Федерации, Уставом </w:t>
      </w:r>
      <w:proofErr w:type="spellStart"/>
      <w:r>
        <w:t>Шк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 w:rsidR="00953F11">
        <w:t>лы</w:t>
      </w:r>
      <w:proofErr w:type="spellEnd"/>
      <w:r w:rsidR="00953F11">
        <w:t>, Порядком приема граждан в МА</w:t>
      </w:r>
      <w:r>
        <w:t xml:space="preserve">ОУ </w:t>
      </w:r>
      <w:r w:rsidR="00953F11">
        <w:t>«</w:t>
      </w:r>
      <w:proofErr w:type="spellStart"/>
      <w:r w:rsidR="00953F11">
        <w:t>Нюкская</w:t>
      </w:r>
      <w:proofErr w:type="spellEnd"/>
      <w:r w:rsidR="00953F11">
        <w:t xml:space="preserve"> ООШ имени Героя Советского Союза Котова И.М.» на обучение по образователь</w:t>
      </w:r>
      <w:r>
        <w:t>ным программам начального общего, основного общего и среднего обще</w:t>
      </w:r>
      <w:r>
        <w:t>го образования;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24"/>
        </w:tabs>
        <w:ind w:right="136" w:firstLine="0"/>
        <w:jc w:val="both"/>
      </w:pPr>
      <w:r>
        <w:t>Организовать и обеспечить надлежащее предоставление образователь</w:t>
      </w:r>
      <w:r w:rsidR="00953F11">
        <w:t xml:space="preserve">ных услуг, предусмотренных </w:t>
      </w:r>
      <w:proofErr w:type="gramStart"/>
      <w:r w:rsidR="00953F11">
        <w:t>раз-</w:t>
      </w:r>
      <w:r>
        <w:t>делом</w:t>
      </w:r>
      <w:proofErr w:type="gramEnd"/>
      <w:r>
        <w:t xml:space="preserve"> I настоящего Договора. Образовательные услуги оказываются в соответствии с федеральным </w:t>
      </w:r>
      <w:proofErr w:type="spellStart"/>
      <w:r>
        <w:t>госуда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ственным</w:t>
      </w:r>
      <w:proofErr w:type="spellEnd"/>
      <w:r>
        <w:t xml:space="preserve"> образовательным стандартом, учебн</w:t>
      </w:r>
      <w:r>
        <w:t xml:space="preserve">ым планом, в том числе индивидуальным, и расписанием </w:t>
      </w:r>
      <w:proofErr w:type="spellStart"/>
      <w:r>
        <w:t>заня</w:t>
      </w:r>
      <w:proofErr w:type="spellEnd"/>
      <w:r>
        <w:t xml:space="preserve">- </w:t>
      </w:r>
      <w:proofErr w:type="spellStart"/>
      <w:r>
        <w:t>тий</w:t>
      </w:r>
      <w:proofErr w:type="spellEnd"/>
      <w:r>
        <w:t xml:space="preserve"> Исполнителя;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33"/>
        </w:tabs>
        <w:ind w:right="140" w:firstLine="0"/>
        <w:jc w:val="both"/>
      </w:pPr>
      <w:r>
        <w:t>Обеспечить Обучающемуся предусмотренные выбранной образовательной программой условия ее о</w:t>
      </w:r>
      <w:proofErr w:type="gramStart"/>
      <w:r>
        <w:t>с-</w:t>
      </w:r>
      <w:proofErr w:type="gramEnd"/>
      <w:r>
        <w:t xml:space="preserve"> </w:t>
      </w:r>
      <w:proofErr w:type="spellStart"/>
      <w:r>
        <w:rPr>
          <w:spacing w:val="-2"/>
        </w:rPr>
        <w:t>воения</w:t>
      </w:r>
      <w:proofErr w:type="spellEnd"/>
      <w:r>
        <w:rPr>
          <w:spacing w:val="-2"/>
        </w:rPr>
        <w:t>;</w:t>
      </w:r>
    </w:p>
    <w:p w:rsidR="00A050B4" w:rsidRDefault="00A050B4">
      <w:pPr>
        <w:jc w:val="both"/>
        <w:sectPr w:rsidR="00A050B4">
          <w:pgSz w:w="11910" w:h="16840"/>
          <w:pgMar w:top="700" w:right="420" w:bottom="960" w:left="700" w:header="0" w:footer="772" w:gutter="0"/>
          <w:cols w:space="720"/>
        </w:sectPr>
      </w:pPr>
    </w:p>
    <w:p w:rsidR="00A050B4" w:rsidRDefault="00494EA5">
      <w:pPr>
        <w:pStyle w:val="a4"/>
        <w:numPr>
          <w:ilvl w:val="2"/>
          <w:numId w:val="3"/>
        </w:numPr>
        <w:tabs>
          <w:tab w:val="left" w:pos="729"/>
        </w:tabs>
        <w:spacing w:before="67"/>
        <w:ind w:right="140" w:firstLine="0"/>
        <w:jc w:val="both"/>
      </w:pPr>
      <w:r>
        <w:lastRenderedPageBreak/>
        <w:t xml:space="preserve">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</w:t>
      </w:r>
      <w:r>
        <w:t>щиту от всех форм физического и психического насилия, оскорбления личности, охрану жизни и здоровья.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27"/>
        </w:tabs>
        <w:spacing w:before="1"/>
        <w:ind w:right="140" w:firstLine="0"/>
        <w:jc w:val="both"/>
      </w:pPr>
      <w:r>
        <w:t xml:space="preserve">Осуществлять текущий и промежуточный контроль успеваемости </w:t>
      </w:r>
      <w:proofErr w:type="gramStart"/>
      <w:r>
        <w:t>Обучающегося</w:t>
      </w:r>
      <w:proofErr w:type="gramEnd"/>
      <w:r>
        <w:t xml:space="preserve"> и в доступной форме (дневник, электронный дневник) информировать о его результатах родителей (законных представителей) и </w:t>
      </w:r>
      <w:r>
        <w:rPr>
          <w:spacing w:val="-2"/>
        </w:rPr>
        <w:t>Обучающегося.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861"/>
        </w:tabs>
        <w:ind w:right="136" w:firstLine="0"/>
        <w:jc w:val="both"/>
      </w:pPr>
      <w:r>
        <w:t>Обеспечить ознакомление родителей (законных предс</w:t>
      </w:r>
      <w:r>
        <w:t xml:space="preserve">тавителей) и Обучающегося с уставом Школы: лицензией, свидетельством о государственной аккредитации, реализуемыми общеобразовательными </w:t>
      </w:r>
      <w:proofErr w:type="spellStart"/>
      <w:r>
        <w:t>програ</w:t>
      </w:r>
      <w:proofErr w:type="gramStart"/>
      <w:r>
        <w:t>м</w:t>
      </w:r>
      <w:proofErr w:type="spellEnd"/>
      <w:r>
        <w:t>-</w:t>
      </w:r>
      <w:proofErr w:type="gramEnd"/>
      <w:r>
        <w:t xml:space="preserve"> </w:t>
      </w:r>
      <w:proofErr w:type="spellStart"/>
      <w:r>
        <w:t>мами</w:t>
      </w:r>
      <w:proofErr w:type="spellEnd"/>
      <w:r>
        <w:t xml:space="preserve">, учебным планом, годовым календарным учебным графиком, расписанием занятий, правилами </w:t>
      </w:r>
      <w:proofErr w:type="spellStart"/>
      <w:r>
        <w:t>внутрен</w:t>
      </w:r>
      <w:proofErr w:type="spellEnd"/>
      <w:r>
        <w:t>- него распоря</w:t>
      </w:r>
      <w:r>
        <w:t>дка и иными документами, регламентирующими деятельность Школы, а также не менее чем за 5 рабочих дней информировать родителей (законных представителей) о проведении родительских собраний и иных школьных мероприятий.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861"/>
        </w:tabs>
        <w:spacing w:before="1" w:line="252" w:lineRule="exact"/>
        <w:ind w:left="860" w:hanging="709"/>
        <w:jc w:val="both"/>
      </w:pPr>
      <w:r>
        <w:t>Создать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rPr>
          <w:spacing w:val="-2"/>
        </w:rPr>
        <w:t>Обучающегося.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861"/>
        </w:tabs>
        <w:ind w:right="136" w:firstLine="0"/>
        <w:jc w:val="both"/>
      </w:pPr>
      <w:r>
        <w:t>Обеспечить неразглашение сведений о личности и состоянии здоровья Обучающегося и личных да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Родителей (законных представителей), ставших известными Исполнителю в соответствии с настоящим договором, за исключением случаев, когда обязаннос</w:t>
      </w:r>
      <w:r>
        <w:t xml:space="preserve">ть предоставления таких сведений предусмотрена </w:t>
      </w:r>
      <w:proofErr w:type="spellStart"/>
      <w:r>
        <w:t>зако</w:t>
      </w:r>
      <w:proofErr w:type="spellEnd"/>
      <w:r>
        <w:t xml:space="preserve">- </w:t>
      </w:r>
      <w:proofErr w:type="spellStart"/>
      <w:r>
        <w:t>нодательством</w:t>
      </w:r>
      <w:proofErr w:type="spellEnd"/>
      <w:r>
        <w:t xml:space="preserve"> или необходима для сохранения жизни и здоровья обучающегося.</w:t>
      </w:r>
    </w:p>
    <w:p w:rsidR="00A050B4" w:rsidRDefault="00A050B4">
      <w:pPr>
        <w:pStyle w:val="a3"/>
        <w:spacing w:before="4"/>
        <w:ind w:left="0"/>
        <w:jc w:val="left"/>
      </w:pPr>
    </w:p>
    <w:p w:rsidR="00A050B4" w:rsidRDefault="00494EA5">
      <w:pPr>
        <w:pStyle w:val="2"/>
        <w:numPr>
          <w:ilvl w:val="1"/>
          <w:numId w:val="3"/>
        </w:numPr>
        <w:tabs>
          <w:tab w:val="left" w:pos="693"/>
        </w:tabs>
        <w:spacing w:before="1" w:line="251" w:lineRule="exact"/>
        <w:ind w:left="692" w:hanging="541"/>
        <w:jc w:val="both"/>
      </w:pPr>
      <w:r>
        <w:t>Заказчик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60"/>
        </w:tabs>
        <w:spacing w:line="251" w:lineRule="exact"/>
        <w:ind w:left="759" w:hanging="608"/>
        <w:jc w:val="both"/>
      </w:pPr>
      <w:r>
        <w:t>Обеспечить</w:t>
      </w:r>
      <w:r>
        <w:rPr>
          <w:spacing w:val="-9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33"/>
        </w:tabs>
        <w:ind w:right="136" w:firstLine="0"/>
        <w:jc w:val="both"/>
      </w:pPr>
      <w:r>
        <w:t>Соблюдать правила внутреннего распорядка организации, осу</w:t>
      </w:r>
      <w:r>
        <w:t>ществляющей образовательную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t xml:space="preserve">, требования локальных нормативных актов, которые устанавливают режим занятий Обучающегося, по- рядок регламентации образовательных отношений между образовательной организацией и обучающимися и (или) их родителями </w:t>
      </w:r>
      <w:r>
        <w:t xml:space="preserve">(законными представителями) и оформления возникновения, приостановления и </w:t>
      </w:r>
      <w:proofErr w:type="spellStart"/>
      <w:r>
        <w:t>прекра</w:t>
      </w:r>
      <w:proofErr w:type="spellEnd"/>
      <w:r>
        <w:t xml:space="preserve">- </w:t>
      </w:r>
      <w:proofErr w:type="spellStart"/>
      <w:r>
        <w:t>щения</w:t>
      </w:r>
      <w:proofErr w:type="spellEnd"/>
      <w:r>
        <w:t xml:space="preserve"> этих отношений;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21"/>
        </w:tabs>
        <w:ind w:right="138" w:firstLine="0"/>
        <w:jc w:val="both"/>
      </w:pPr>
      <w:r>
        <w:t>Уважать честь и достоинство обучающихся и работников организации, осуществляющей образовател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ную</w:t>
      </w:r>
      <w:proofErr w:type="spellEnd"/>
      <w:r>
        <w:t xml:space="preserve"> деятельность.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07"/>
        </w:tabs>
        <w:ind w:right="140" w:firstLine="0"/>
        <w:jc w:val="both"/>
      </w:pPr>
      <w:r>
        <w:t>Обеспечивать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Устава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актов Школы, регламентирующих её деятельность, в части прав и обязанностей.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07"/>
        </w:tabs>
        <w:ind w:right="144" w:firstLine="0"/>
        <w:jc w:val="both"/>
      </w:pPr>
      <w:r>
        <w:t>Извещать в день отсутствия Обучающегося</w:t>
      </w:r>
      <w:r>
        <w:rPr>
          <w:spacing w:val="-1"/>
        </w:rPr>
        <w:t xml:space="preserve"> </w:t>
      </w:r>
      <w:r>
        <w:t>на занятиях</w:t>
      </w:r>
      <w:r>
        <w:rPr>
          <w:spacing w:val="40"/>
        </w:rPr>
        <w:t xml:space="preserve"> </w:t>
      </w:r>
      <w:r>
        <w:t>классного руководителя по телефону</w:t>
      </w:r>
      <w:r>
        <w:rPr>
          <w:spacing w:val="-2"/>
        </w:rPr>
        <w:t xml:space="preserve"> </w:t>
      </w:r>
      <w:r>
        <w:t>или лично о причинах его отсутствия (в утренние</w:t>
      </w:r>
      <w:r>
        <w:t xml:space="preserve"> часы).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15"/>
        </w:tabs>
        <w:spacing w:before="1"/>
        <w:ind w:right="138" w:firstLine="0"/>
        <w:jc w:val="both"/>
      </w:pPr>
      <w: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зовательном</w:t>
      </w:r>
      <w:proofErr w:type="spellEnd"/>
      <w:r>
        <w:t xml:space="preserve"> процессе (письменно - канцелярскими прин</w:t>
      </w:r>
      <w:r>
        <w:t xml:space="preserve">адлежностями, спортивной формой и пр.), в </w:t>
      </w:r>
      <w:proofErr w:type="spellStart"/>
      <w:r>
        <w:t>количе</w:t>
      </w:r>
      <w:proofErr w:type="spellEnd"/>
      <w:r>
        <w:t xml:space="preserve">- </w:t>
      </w:r>
      <w:proofErr w:type="spellStart"/>
      <w:r>
        <w:t>стве</w:t>
      </w:r>
      <w:proofErr w:type="spellEnd"/>
      <w:r>
        <w:t>, соответствующем возрасту и потребностям обучающегося.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05"/>
        </w:tabs>
        <w:spacing w:line="251" w:lineRule="exact"/>
        <w:ind w:left="704" w:hanging="553"/>
        <w:jc w:val="both"/>
      </w:pPr>
      <w:r>
        <w:t>Нести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ликвидацию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rPr>
          <w:spacing w:val="-7"/>
        </w:rPr>
        <w:t xml:space="preserve"> </w:t>
      </w:r>
      <w:r>
        <w:t>академической</w:t>
      </w:r>
      <w:r>
        <w:rPr>
          <w:spacing w:val="-7"/>
        </w:rPr>
        <w:t xml:space="preserve"> </w:t>
      </w:r>
      <w:r>
        <w:rPr>
          <w:spacing w:val="-2"/>
        </w:rPr>
        <w:t>задолженности.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43"/>
        </w:tabs>
        <w:spacing w:before="1"/>
        <w:ind w:right="140" w:firstLine="0"/>
        <w:jc w:val="both"/>
      </w:pPr>
      <w:r>
        <w:t>Своевременно вносить установленную плату за дополнительные образовате</w:t>
      </w:r>
      <w:r>
        <w:t xml:space="preserve">льные услуги, за питание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.</w:t>
      </w:r>
    </w:p>
    <w:p w:rsidR="00A050B4" w:rsidRDefault="00494EA5">
      <w:pPr>
        <w:pStyle w:val="a4"/>
        <w:numPr>
          <w:ilvl w:val="2"/>
          <w:numId w:val="3"/>
        </w:numPr>
        <w:tabs>
          <w:tab w:val="left" w:pos="753"/>
        </w:tabs>
        <w:ind w:right="142" w:firstLine="0"/>
        <w:jc w:val="both"/>
      </w:pPr>
      <w:r>
        <w:t xml:space="preserve">Возместить ущерб, причиненный </w:t>
      </w:r>
      <w:proofErr w:type="gramStart"/>
      <w:r>
        <w:t>Обучающимися</w:t>
      </w:r>
      <w:proofErr w:type="gramEnd"/>
      <w:r>
        <w:t xml:space="preserve">, имуществу в </w:t>
      </w:r>
      <w:r w:rsidR="00953F11">
        <w:t>МАОУ «</w:t>
      </w:r>
      <w:proofErr w:type="spellStart"/>
      <w:r w:rsidR="00953F11">
        <w:t>Нюкская</w:t>
      </w:r>
      <w:proofErr w:type="spellEnd"/>
      <w:r w:rsidR="00953F11">
        <w:t xml:space="preserve"> ООШ имени Героя Советского Союза Котова И.М.» </w:t>
      </w:r>
      <w:r>
        <w:t>в соответствии с действующим законодательством Российской Федерации.</w:t>
      </w:r>
    </w:p>
    <w:p w:rsidR="00A050B4" w:rsidRDefault="00A050B4">
      <w:pPr>
        <w:pStyle w:val="a3"/>
        <w:spacing w:before="4"/>
        <w:ind w:left="0"/>
        <w:jc w:val="left"/>
      </w:pPr>
    </w:p>
    <w:p w:rsidR="00A050B4" w:rsidRDefault="00494EA5">
      <w:pPr>
        <w:pStyle w:val="2"/>
        <w:numPr>
          <w:ilvl w:val="0"/>
          <w:numId w:val="9"/>
        </w:numPr>
        <w:tabs>
          <w:tab w:val="left" w:pos="2420"/>
        </w:tabs>
        <w:spacing w:line="250" w:lineRule="exact"/>
        <w:ind w:left="2419" w:hanging="370"/>
        <w:jc w:val="left"/>
      </w:pPr>
      <w:r>
        <w:t>Стоимость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платы</w:t>
      </w:r>
    </w:p>
    <w:p w:rsidR="00A050B4" w:rsidRDefault="00494EA5">
      <w:pPr>
        <w:pStyle w:val="a3"/>
        <w:spacing w:line="250" w:lineRule="exact"/>
      </w:pPr>
      <w:r>
        <w:t>3.1.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бесплатной</w:t>
      </w:r>
      <w:r>
        <w:rPr>
          <w:spacing w:val="-7"/>
        </w:rPr>
        <w:t xml:space="preserve"> </w:t>
      </w:r>
      <w:r>
        <w:rPr>
          <w:spacing w:val="-2"/>
        </w:rPr>
        <w:t>основе.</w:t>
      </w:r>
    </w:p>
    <w:p w:rsidR="00A050B4" w:rsidRDefault="00A050B4">
      <w:pPr>
        <w:pStyle w:val="a3"/>
        <w:spacing w:before="5"/>
        <w:ind w:left="0"/>
        <w:jc w:val="left"/>
      </w:pPr>
    </w:p>
    <w:p w:rsidR="00A050B4" w:rsidRDefault="00494EA5">
      <w:pPr>
        <w:pStyle w:val="2"/>
        <w:numPr>
          <w:ilvl w:val="0"/>
          <w:numId w:val="9"/>
        </w:numPr>
        <w:tabs>
          <w:tab w:val="left" w:pos="3319"/>
        </w:tabs>
        <w:spacing w:before="1" w:line="250" w:lineRule="exact"/>
        <w:ind w:left="3318" w:hanging="357"/>
        <w:jc w:val="left"/>
      </w:pPr>
      <w:r>
        <w:t>Порядок</w:t>
      </w:r>
      <w:r>
        <w:rPr>
          <w:spacing w:val="-6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050B4" w:rsidRDefault="00494EA5">
      <w:pPr>
        <w:pStyle w:val="a4"/>
        <w:numPr>
          <w:ilvl w:val="1"/>
          <w:numId w:val="2"/>
        </w:numPr>
        <w:tabs>
          <w:tab w:val="left" w:pos="560"/>
        </w:tabs>
        <w:spacing w:line="242" w:lineRule="auto"/>
        <w:ind w:right="142" w:firstLine="0"/>
      </w:pPr>
      <w:r>
        <w:t>Условия, на которых заключен настоящий Договор, могут быть изменены по соглашению Сторон или в</w:t>
      </w:r>
      <w:r>
        <w:rPr>
          <w:spacing w:val="80"/>
        </w:rPr>
        <w:t xml:space="preserve"> </w:t>
      </w:r>
      <w:r>
        <w:t>соответствии с законодательством Российской Федерации.</w:t>
      </w:r>
    </w:p>
    <w:p w:rsidR="00A050B4" w:rsidRDefault="00494EA5">
      <w:pPr>
        <w:pStyle w:val="a4"/>
        <w:numPr>
          <w:ilvl w:val="1"/>
          <w:numId w:val="2"/>
        </w:numPr>
        <w:tabs>
          <w:tab w:val="left" w:pos="539"/>
        </w:tabs>
        <w:spacing w:line="248" w:lineRule="exact"/>
        <w:ind w:left="538" w:hanging="387"/>
      </w:pPr>
      <w:r>
        <w:t>Настоящий</w:t>
      </w:r>
      <w:r>
        <w:rPr>
          <w:spacing w:val="-10"/>
        </w:rPr>
        <w:t xml:space="preserve"> </w:t>
      </w:r>
      <w:proofErr w:type="gramStart"/>
      <w:r>
        <w:t>Договор</w:t>
      </w:r>
      <w:proofErr w:type="gramEnd"/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rPr>
          <w:spacing w:val="-2"/>
        </w:rPr>
        <w:t>Сторон.</w:t>
      </w:r>
    </w:p>
    <w:p w:rsidR="00A050B4" w:rsidRDefault="00494EA5">
      <w:pPr>
        <w:pStyle w:val="a4"/>
        <w:numPr>
          <w:ilvl w:val="1"/>
          <w:numId w:val="2"/>
        </w:numPr>
        <w:tabs>
          <w:tab w:val="left" w:pos="539"/>
        </w:tabs>
        <w:spacing w:line="252" w:lineRule="exact"/>
        <w:ind w:left="538" w:hanging="387"/>
      </w:pPr>
      <w:r>
        <w:t>Действие</w:t>
      </w:r>
      <w:r>
        <w:rPr>
          <w:spacing w:val="-8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прекращается</w:t>
      </w:r>
      <w:r>
        <w:rPr>
          <w:spacing w:val="-9"/>
        </w:rPr>
        <w:t xml:space="preserve"> </w:t>
      </w:r>
      <w:r>
        <w:rPr>
          <w:spacing w:val="-2"/>
        </w:rPr>
        <w:t>досрочно:</w:t>
      </w:r>
    </w:p>
    <w:p w:rsidR="00A050B4" w:rsidRDefault="00494EA5">
      <w:pPr>
        <w:pStyle w:val="a4"/>
        <w:numPr>
          <w:ilvl w:val="2"/>
          <w:numId w:val="2"/>
        </w:numPr>
        <w:tabs>
          <w:tab w:val="left" w:pos="861"/>
        </w:tabs>
        <w:ind w:right="140" w:firstLine="360"/>
      </w:pPr>
      <w:r>
        <w:t>по инициативе Обучающегося или Заказчика, в том числе в случае перевода Обучающегося дл</w:t>
      </w:r>
      <w:r>
        <w:t>я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должения</w:t>
      </w:r>
      <w:proofErr w:type="spellEnd"/>
      <w:r>
        <w:t xml:space="preserve"> освоения образовательной программы в другую организацию, осуществляющую образовательную </w:t>
      </w:r>
      <w:r>
        <w:rPr>
          <w:spacing w:val="-2"/>
        </w:rPr>
        <w:t>деятельность;</w:t>
      </w:r>
    </w:p>
    <w:p w:rsidR="00A050B4" w:rsidRDefault="00494EA5">
      <w:pPr>
        <w:pStyle w:val="a4"/>
        <w:numPr>
          <w:ilvl w:val="2"/>
          <w:numId w:val="2"/>
        </w:numPr>
        <w:tabs>
          <w:tab w:val="left" w:pos="861"/>
        </w:tabs>
        <w:ind w:right="138" w:firstLine="360"/>
      </w:pPr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</w:t>
      </w:r>
      <w:r>
        <w:t xml:space="preserve">кания, в случае невыполнения Обучающимся по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тельной программе обязанностей по добросовестному освоению такой образовательной программы и </w:t>
      </w:r>
      <w:proofErr w:type="spellStart"/>
      <w:r>
        <w:t>выпол</w:t>
      </w:r>
      <w:proofErr w:type="spellEnd"/>
      <w:r>
        <w:t xml:space="preserve">- нению учебного плана, а также в случае установления нарушения порядка приема в образовательную </w:t>
      </w:r>
      <w:proofErr w:type="spellStart"/>
      <w:r>
        <w:t>органи</w:t>
      </w:r>
      <w:proofErr w:type="spellEnd"/>
      <w:r>
        <w:t>-</w:t>
      </w:r>
      <w:r>
        <w:t xml:space="preserve"> </w:t>
      </w:r>
      <w:proofErr w:type="spellStart"/>
      <w:r>
        <w:rPr>
          <w:spacing w:val="-2"/>
        </w:rPr>
        <w:t>зацию</w:t>
      </w:r>
      <w:proofErr w:type="spellEnd"/>
      <w:r>
        <w:rPr>
          <w:spacing w:val="-2"/>
        </w:rPr>
        <w:t>;</w:t>
      </w:r>
    </w:p>
    <w:p w:rsidR="00A050B4" w:rsidRDefault="00494EA5">
      <w:pPr>
        <w:pStyle w:val="a4"/>
        <w:numPr>
          <w:ilvl w:val="2"/>
          <w:numId w:val="2"/>
        </w:numPr>
        <w:tabs>
          <w:tab w:val="left" w:pos="861"/>
        </w:tabs>
        <w:ind w:right="147" w:firstLine="36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050B4" w:rsidRDefault="00A050B4">
      <w:pPr>
        <w:jc w:val="both"/>
        <w:sectPr w:rsidR="00A050B4">
          <w:pgSz w:w="11910" w:h="16840"/>
          <w:pgMar w:top="700" w:right="420" w:bottom="960" w:left="700" w:header="0" w:footer="772" w:gutter="0"/>
          <w:cols w:space="720"/>
        </w:sectPr>
      </w:pPr>
    </w:p>
    <w:p w:rsidR="00A050B4" w:rsidRDefault="00494EA5">
      <w:pPr>
        <w:pStyle w:val="2"/>
        <w:numPr>
          <w:ilvl w:val="0"/>
          <w:numId w:val="9"/>
        </w:numPr>
        <w:tabs>
          <w:tab w:val="left" w:pos="2538"/>
        </w:tabs>
        <w:spacing w:before="72" w:line="251" w:lineRule="exact"/>
        <w:ind w:left="2537" w:hanging="269"/>
        <w:jc w:val="left"/>
      </w:pPr>
      <w:r>
        <w:lastRenderedPageBreak/>
        <w:t>Ответственность</w:t>
      </w:r>
      <w:r>
        <w:rPr>
          <w:spacing w:val="-11"/>
        </w:rPr>
        <w:t xml:space="preserve"> </w:t>
      </w:r>
      <w:r>
        <w:t>Исполнителя,</w:t>
      </w:r>
      <w:r>
        <w:rPr>
          <w:spacing w:val="-9"/>
        </w:rPr>
        <w:t xml:space="preserve"> </w:t>
      </w:r>
      <w:r>
        <w:t>Заказчика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Обучающегося</w:t>
      </w:r>
    </w:p>
    <w:p w:rsidR="00A050B4" w:rsidRDefault="00494EA5">
      <w:pPr>
        <w:pStyle w:val="a3"/>
        <w:ind w:right="140"/>
      </w:pPr>
      <w: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050B4" w:rsidRDefault="00A050B4">
      <w:pPr>
        <w:pStyle w:val="a3"/>
        <w:ind w:left="0"/>
        <w:jc w:val="left"/>
        <w:rPr>
          <w:sz w:val="24"/>
        </w:rPr>
      </w:pPr>
    </w:p>
    <w:p w:rsidR="00A050B4" w:rsidRDefault="00A050B4">
      <w:pPr>
        <w:pStyle w:val="a3"/>
        <w:spacing w:before="2"/>
        <w:ind w:left="0"/>
        <w:jc w:val="left"/>
        <w:rPr>
          <w:sz w:val="20"/>
        </w:rPr>
      </w:pPr>
    </w:p>
    <w:p w:rsidR="00A050B4" w:rsidRDefault="00494EA5">
      <w:pPr>
        <w:pStyle w:val="2"/>
        <w:numPr>
          <w:ilvl w:val="0"/>
          <w:numId w:val="9"/>
        </w:numPr>
        <w:tabs>
          <w:tab w:val="left" w:pos="4341"/>
        </w:tabs>
        <w:spacing w:line="251" w:lineRule="exact"/>
        <w:ind w:left="4340" w:hanging="356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050B4" w:rsidRDefault="00494EA5">
      <w:pPr>
        <w:pStyle w:val="a3"/>
        <w:ind w:right="140"/>
      </w:pPr>
      <w:r>
        <w:t xml:space="preserve">6.1. Настоящий Договор вступает в силу со дня его заключения Сторонами и действует до полного </w:t>
      </w:r>
      <w:proofErr w:type="spellStart"/>
      <w:r>
        <w:t>исполн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Сторонами обязательств.</w:t>
      </w:r>
    </w:p>
    <w:p w:rsidR="00A050B4" w:rsidRDefault="00A050B4">
      <w:pPr>
        <w:pStyle w:val="a3"/>
        <w:spacing w:before="2"/>
        <w:ind w:left="0"/>
        <w:jc w:val="left"/>
      </w:pPr>
    </w:p>
    <w:p w:rsidR="00A050B4" w:rsidRDefault="00494EA5">
      <w:pPr>
        <w:pStyle w:val="2"/>
        <w:numPr>
          <w:ilvl w:val="0"/>
          <w:numId w:val="9"/>
        </w:numPr>
        <w:tabs>
          <w:tab w:val="left" w:pos="4170"/>
        </w:tabs>
        <w:spacing w:line="250" w:lineRule="exact"/>
        <w:ind w:left="4169" w:hanging="441"/>
        <w:jc w:val="both"/>
      </w:pPr>
      <w:r>
        <w:rPr>
          <w:spacing w:val="-2"/>
        </w:rPr>
        <w:t>Заключительные</w:t>
      </w:r>
      <w:r>
        <w:rPr>
          <w:spacing w:val="13"/>
        </w:rPr>
        <w:t xml:space="preserve"> </w:t>
      </w:r>
      <w:r>
        <w:rPr>
          <w:spacing w:val="-2"/>
        </w:rPr>
        <w:t>положения</w:t>
      </w:r>
    </w:p>
    <w:p w:rsidR="00A050B4" w:rsidRDefault="00494EA5">
      <w:pPr>
        <w:pStyle w:val="a4"/>
        <w:numPr>
          <w:ilvl w:val="1"/>
          <w:numId w:val="1"/>
        </w:numPr>
        <w:tabs>
          <w:tab w:val="left" w:pos="563"/>
        </w:tabs>
        <w:spacing w:line="242" w:lineRule="auto"/>
        <w:ind w:right="139" w:firstLine="0"/>
        <w:jc w:val="both"/>
      </w:pPr>
      <w:r>
        <w:t xml:space="preserve">Общие условия, указанные в настоящем Договоре, соответствуют информации, размещенной на </w:t>
      </w:r>
      <w:proofErr w:type="spellStart"/>
      <w:r>
        <w:t>офиц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альн</w:t>
      </w:r>
      <w:r>
        <w:t>ом</w:t>
      </w:r>
      <w:proofErr w:type="spellEnd"/>
      <w:r>
        <w:t xml:space="preserve"> сайте Исполнителя в сети «Интернет» на дату заключения настоящего Договора.</w:t>
      </w:r>
    </w:p>
    <w:p w:rsidR="00A050B4" w:rsidRDefault="00494EA5">
      <w:pPr>
        <w:pStyle w:val="a4"/>
        <w:numPr>
          <w:ilvl w:val="1"/>
          <w:numId w:val="1"/>
        </w:numPr>
        <w:tabs>
          <w:tab w:val="left" w:pos="594"/>
        </w:tabs>
        <w:ind w:right="138" w:firstLine="0"/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</w:t>
      </w:r>
      <w:r>
        <w:t xml:space="preserve">ию до даты </w:t>
      </w:r>
      <w:proofErr w:type="spellStart"/>
      <w:r>
        <w:t>изд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приказа об окончании обучения или отчислении Обучающегося из образовательной организации.</w:t>
      </w:r>
    </w:p>
    <w:p w:rsidR="00A050B4" w:rsidRDefault="00494EA5">
      <w:pPr>
        <w:pStyle w:val="a4"/>
        <w:numPr>
          <w:ilvl w:val="1"/>
          <w:numId w:val="1"/>
        </w:numPr>
        <w:tabs>
          <w:tab w:val="left" w:pos="539"/>
        </w:tabs>
        <w:ind w:right="140" w:firstLine="0"/>
        <w:jc w:val="both"/>
      </w:pP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2-х экземплярах,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сторон.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экземпляры</w:t>
      </w:r>
      <w:r>
        <w:rPr>
          <w:spacing w:val="-1"/>
        </w:rPr>
        <w:t xml:space="preserve"> </w:t>
      </w:r>
      <w:r>
        <w:t>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050B4" w:rsidRDefault="00494EA5">
      <w:pPr>
        <w:pStyle w:val="a4"/>
        <w:numPr>
          <w:ilvl w:val="1"/>
          <w:numId w:val="1"/>
        </w:numPr>
        <w:tabs>
          <w:tab w:val="left" w:pos="539"/>
        </w:tabs>
        <w:ind w:left="538" w:hanging="387"/>
        <w:jc w:val="both"/>
      </w:pPr>
      <w:r>
        <w:t>Изменения</w:t>
      </w:r>
      <w:r>
        <w:rPr>
          <w:spacing w:val="-8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оформляются</w:t>
      </w:r>
      <w:r>
        <w:rPr>
          <w:spacing w:val="-6"/>
        </w:rPr>
        <w:t xml:space="preserve"> </w:t>
      </w:r>
      <w:r>
        <w:t>дополнительными</w:t>
      </w:r>
      <w:r>
        <w:rPr>
          <w:spacing w:val="-6"/>
        </w:rPr>
        <w:t xml:space="preserve"> </w:t>
      </w:r>
      <w:r>
        <w:t>соглашениями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Договору.</w:t>
      </w:r>
    </w:p>
    <w:p w:rsidR="00A050B4" w:rsidRDefault="00A050B4">
      <w:pPr>
        <w:pStyle w:val="a3"/>
        <w:ind w:left="0"/>
        <w:jc w:val="left"/>
      </w:pPr>
    </w:p>
    <w:p w:rsidR="00A050B4" w:rsidRDefault="00494EA5">
      <w:pPr>
        <w:pStyle w:val="a4"/>
        <w:numPr>
          <w:ilvl w:val="0"/>
          <w:numId w:val="9"/>
        </w:numPr>
        <w:tabs>
          <w:tab w:val="left" w:pos="4255"/>
        </w:tabs>
        <w:ind w:left="4254" w:hanging="529"/>
        <w:jc w:val="both"/>
        <w:rPr>
          <w:b/>
        </w:rPr>
      </w:pPr>
      <w:r>
        <w:rPr>
          <w:b/>
        </w:rPr>
        <w:t>Адр</w:t>
      </w:r>
      <w:r>
        <w:rPr>
          <w:b/>
        </w:rPr>
        <w:t>еса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реквизиты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A050B4" w:rsidRDefault="00A050B4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737"/>
        <w:gridCol w:w="3666"/>
        <w:gridCol w:w="3178"/>
      </w:tblGrid>
      <w:tr w:rsidR="00A050B4">
        <w:trPr>
          <w:trHeight w:val="7001"/>
        </w:trPr>
        <w:tc>
          <w:tcPr>
            <w:tcW w:w="3737" w:type="dxa"/>
          </w:tcPr>
          <w:p w:rsidR="00A050B4" w:rsidRDefault="00494EA5">
            <w:pPr>
              <w:pStyle w:val="TableParagraph"/>
              <w:spacing w:line="221" w:lineRule="exact"/>
              <w:ind w:left="1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Исполнитель</w:t>
            </w:r>
          </w:p>
          <w:p w:rsidR="00A050B4" w:rsidRDefault="00A050B4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bookmarkStart w:id="0" w:name="_GoBack"/>
            <w:bookmarkEnd w:id="0"/>
            <w:r w:rsidRPr="00FD591C">
              <w:rPr>
                <w:spacing w:val="-2"/>
                <w:sz w:val="20"/>
              </w:rPr>
              <w:t>МАОУ "НЮКСКАЯ ООШ ИМЕНИ ГЕРОЯ СОВЕТСКОГО СОЮЗА КОТОВА И.М."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 xml:space="preserve"> 671200, Республика Бурятия, </w:t>
            </w:r>
            <w:proofErr w:type="spellStart"/>
            <w:r w:rsidRPr="00FD591C">
              <w:rPr>
                <w:spacing w:val="-2"/>
                <w:sz w:val="20"/>
              </w:rPr>
              <w:t>Кабанский</w:t>
            </w:r>
            <w:proofErr w:type="spellEnd"/>
            <w:r w:rsidRPr="00FD591C">
              <w:rPr>
                <w:spacing w:val="-2"/>
                <w:sz w:val="20"/>
              </w:rPr>
              <w:t xml:space="preserve"> район, село </w:t>
            </w:r>
            <w:proofErr w:type="spellStart"/>
            <w:r w:rsidRPr="00FD591C">
              <w:rPr>
                <w:spacing w:val="-2"/>
                <w:sz w:val="20"/>
              </w:rPr>
              <w:t>Нюки</w:t>
            </w:r>
            <w:proofErr w:type="spellEnd"/>
            <w:r w:rsidRPr="00FD591C">
              <w:rPr>
                <w:spacing w:val="-2"/>
                <w:sz w:val="20"/>
              </w:rPr>
              <w:t>, Трактовая улица, 8</w:t>
            </w:r>
            <w:proofErr w:type="gramStart"/>
            <w:r w:rsidRPr="00FD591C">
              <w:rPr>
                <w:spacing w:val="-2"/>
                <w:sz w:val="20"/>
              </w:rPr>
              <w:t xml:space="preserve"> А</w:t>
            </w:r>
            <w:proofErr w:type="gramEnd"/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>ИНН 0309006390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>КПП 030901001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proofErr w:type="gramStart"/>
            <w:r w:rsidRPr="00FD591C">
              <w:rPr>
                <w:spacing w:val="-2"/>
                <w:sz w:val="20"/>
              </w:rPr>
              <w:t>р</w:t>
            </w:r>
            <w:proofErr w:type="gramEnd"/>
            <w:r w:rsidRPr="00FD591C">
              <w:rPr>
                <w:spacing w:val="-2"/>
                <w:sz w:val="20"/>
              </w:rPr>
              <w:t>/с 03234643816240000200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>БИК ТОФК: 018142016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>ЕКС:40102810545370000068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>Отделение–НБ РЕСПУБЛИКА БУРЯТИЯ БАНКА РОССИИ//УФК по Республике Бурятия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  <w:r w:rsidRPr="00FD591C">
              <w:rPr>
                <w:spacing w:val="-2"/>
                <w:sz w:val="20"/>
              </w:rPr>
              <w:t xml:space="preserve"> Г. Улан-Удэ</w:t>
            </w: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</w:p>
          <w:p w:rsidR="00FD591C" w:rsidRPr="00FD591C" w:rsidRDefault="00FD591C" w:rsidP="00FD591C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</w:p>
          <w:p w:rsidR="00953F11" w:rsidRDefault="00953F11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pacing w:val="-2"/>
                <w:sz w:val="20"/>
              </w:rPr>
            </w:pPr>
          </w:p>
          <w:p w:rsidR="00A050B4" w:rsidRDefault="00494EA5">
            <w:pPr>
              <w:pStyle w:val="TableParagraph"/>
              <w:tabs>
                <w:tab w:val="left" w:pos="2467"/>
              </w:tabs>
              <w:spacing w:before="1"/>
              <w:ind w:left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  <w:r>
              <w:rPr>
                <w:sz w:val="20"/>
              </w:rPr>
              <w:tab/>
            </w:r>
            <w:proofErr w:type="spellStart"/>
            <w:r w:rsidR="00953F11">
              <w:rPr>
                <w:spacing w:val="-2"/>
                <w:sz w:val="20"/>
              </w:rPr>
              <w:t>Н.Г.Бабинцева</w:t>
            </w:r>
            <w:proofErr w:type="spellEnd"/>
          </w:p>
          <w:p w:rsidR="00A050B4" w:rsidRDefault="00A050B4">
            <w:pPr>
              <w:pStyle w:val="TableParagraph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tabs>
                <w:tab w:val="left" w:pos="2643"/>
              </w:tabs>
              <w:spacing w:before="1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«_</w:t>
            </w:r>
            <w:r>
              <w:rPr>
                <w:spacing w:val="75"/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72"/>
                <w:w w:val="150"/>
                <w:sz w:val="20"/>
                <w:u w:val="single"/>
              </w:rPr>
              <w:t xml:space="preserve">   </w:t>
            </w:r>
            <w:r>
              <w:rPr>
                <w:spacing w:val="-5"/>
                <w:sz w:val="20"/>
              </w:rPr>
              <w:t>г.</w:t>
            </w:r>
          </w:p>
          <w:p w:rsidR="00A050B4" w:rsidRDefault="00A050B4">
            <w:pPr>
              <w:pStyle w:val="TableParagraph"/>
              <w:rPr>
                <w:b/>
              </w:rPr>
            </w:pPr>
          </w:p>
          <w:p w:rsidR="00A050B4" w:rsidRDefault="00A050B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050B4" w:rsidRDefault="00494EA5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</w:tc>
        <w:tc>
          <w:tcPr>
            <w:tcW w:w="3666" w:type="dxa"/>
          </w:tcPr>
          <w:p w:rsidR="00A050B4" w:rsidRDefault="00494EA5">
            <w:pPr>
              <w:pStyle w:val="TableParagraph"/>
              <w:spacing w:line="223" w:lineRule="exact"/>
              <w:ind w:left="1403" w:right="13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Заказчик</w:t>
            </w:r>
          </w:p>
          <w:p w:rsidR="00A050B4" w:rsidRDefault="00A050B4">
            <w:pPr>
              <w:pStyle w:val="TableParagraph"/>
              <w:spacing w:before="4"/>
              <w:rPr>
                <w:b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62" style="width:169.9pt;height:.4pt;mso-position-horizontal-relative:char;mso-position-vertical-relative:line" coordsize="3398,8">
                  <v:line id="_x0000_s1063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60" style="width:170.05pt;height:.4pt;mso-position-horizontal-relative:char;mso-position-vertical-relative:line" coordsize="3401,8">
                  <v:shape id="docshape4" o:spid="_x0000_s1061" style="position:absolute;top:3;width:3401;height:2" coordorigin=",4" coordsize="3401,0" o:spt="100" adj="0,,0" path="m,4r1698,m1702,4r1699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58" style="width:169.9pt;height:.4pt;mso-position-horizontal-relative:char;mso-position-vertical-relative:line" coordsize="3398,8">
                  <v:line id="_x0000_s1059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56" style="width:169.95pt;height:.4pt;mso-position-horizontal-relative:char;mso-position-vertical-relative:line" coordsize="3399,8">
                  <v:line id="_x0000_s1057" style="position:absolute" from="0,4" to="3398,4" strokeweight=".14056mm"/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spacing w:before="18"/>
              <w:ind w:left="758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отчество)</w:t>
            </w:r>
          </w:p>
          <w:p w:rsidR="00A050B4" w:rsidRDefault="00A050B4">
            <w:pPr>
              <w:pStyle w:val="TableParagraph"/>
              <w:spacing w:before="9" w:after="1"/>
              <w:rPr>
                <w:b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54" style="width:169.9pt;height:.4pt;mso-position-horizontal-relative:char;mso-position-vertical-relative:line" coordsize="3398,8">
                  <v:line id="_x0000_s1055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52" style="width:169.9pt;height:.4pt;mso-position-horizontal-relative:char;mso-position-vertical-relative:line" coordsize="3398,8">
                  <v:line id="_x0000_s1053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50" style="width:170.1pt;height:.4pt;mso-position-horizontal-relative:char;mso-position-vertical-relative:line" coordsize="3402,8">
                  <v:shape id="docshape10" o:spid="_x0000_s1051" style="position:absolute;top:3;width:3402;height:2" coordorigin=",4" coordsize="3402,0" o:spt="100" adj="0,,0" path="m,4r2799,m2801,4r601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spacing w:before="22"/>
              <w:ind w:left="758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жительства)</w:t>
            </w:r>
          </w:p>
          <w:p w:rsidR="00A050B4" w:rsidRDefault="00494EA5">
            <w:pPr>
              <w:pStyle w:val="TableParagraph"/>
              <w:tabs>
                <w:tab w:val="left" w:pos="3447"/>
              </w:tabs>
              <w:spacing w:before="32"/>
              <w:ind w:left="10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050B4" w:rsidRDefault="00494EA5">
            <w:pPr>
              <w:pStyle w:val="TableParagraph"/>
              <w:spacing w:before="38"/>
              <w:ind w:left="1157"/>
              <w:rPr>
                <w:sz w:val="20"/>
              </w:rPr>
            </w:pPr>
            <w:r>
              <w:rPr>
                <w:spacing w:val="-2"/>
                <w:sz w:val="20"/>
              </w:rPr>
              <w:t>(телефон)</w:t>
            </w:r>
          </w:p>
          <w:p w:rsidR="00A050B4" w:rsidRDefault="00A050B4">
            <w:pPr>
              <w:pStyle w:val="TableParagraph"/>
              <w:spacing w:before="7"/>
              <w:rPr>
                <w:b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48" style="width:169.9pt;height:.4pt;mso-position-horizontal-relative:char;mso-position-vertical-relative:line" coordsize="3398,8">
                  <v:line id="_x0000_s1049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6" style="width:169.9pt;height:.4pt;mso-position-horizontal-relative:char;mso-position-vertical-relative:line" coordsize="3398,8">
                  <v:line id="_x0000_s1047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4" style="width:169.9pt;height:.4pt;mso-position-horizontal-relative:char;mso-position-vertical-relative:line" coordsize="3398,8">
                  <v:line id="_x0000_s1045" style="position:absolute" from="0,4" to="33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2" style="width:169.95pt;height:.4pt;mso-position-horizontal-relative:char;mso-position-vertical-relative:line" coordsize="3399,8">
                  <v:shape id="docshape15" o:spid="_x0000_s1043" style="position:absolute;top:3;width:3399;height:2" coordorigin=",4" coordsize="3399,0" o:spt="100" adj="0,,0" path="m,4r799,m802,4r2597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spacing w:before="24"/>
              <w:ind w:left="1058"/>
              <w:rPr>
                <w:sz w:val="20"/>
              </w:rPr>
            </w:pPr>
            <w:r>
              <w:rPr>
                <w:spacing w:val="-2"/>
                <w:sz w:val="20"/>
              </w:rPr>
              <w:t>(паспортные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данные)</w:t>
            </w:r>
          </w:p>
          <w:p w:rsidR="00A050B4" w:rsidRDefault="00A050B4">
            <w:pPr>
              <w:pStyle w:val="TableParagraph"/>
              <w:spacing w:before="3"/>
              <w:rPr>
                <w:b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69.95pt;height:.4pt;mso-position-horizontal-relative:char;mso-position-vertical-relative:line" coordsize="3399,8">
                  <v:shape id="docshape17" o:spid="_x0000_s1041" style="position:absolute;top:3;width:3399;height:2" coordorigin=",4" coordsize="3399,0" o:spt="100" adj="0,,0" path="m,4r600,m602,4r2796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spacing w:before="23"/>
              <w:ind w:left="1908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  <w:p w:rsidR="00A050B4" w:rsidRDefault="00A050B4">
            <w:pPr>
              <w:pStyle w:val="TableParagraph"/>
              <w:rPr>
                <w:b/>
              </w:rPr>
            </w:pPr>
          </w:p>
          <w:p w:rsidR="00A050B4" w:rsidRDefault="00A050B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050B4" w:rsidRDefault="00494EA5">
            <w:pPr>
              <w:pStyle w:val="TableParagraph"/>
              <w:tabs>
                <w:tab w:val="left" w:pos="708"/>
                <w:tab w:val="left" w:pos="2698"/>
                <w:tab w:val="left" w:pos="3401"/>
              </w:tabs>
              <w:spacing w:before="1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20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3178" w:type="dxa"/>
          </w:tcPr>
          <w:p w:rsidR="00A050B4" w:rsidRDefault="00494EA5">
            <w:pPr>
              <w:pStyle w:val="TableParagraph"/>
              <w:spacing w:line="223" w:lineRule="exact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Обучающийся</w:t>
            </w:r>
          </w:p>
          <w:p w:rsidR="00A050B4" w:rsidRDefault="00A050B4">
            <w:pPr>
              <w:pStyle w:val="TableParagraph"/>
              <w:spacing w:before="4"/>
              <w:rPr>
                <w:b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8" o:spid="_x0000_s1038" style="width:149.9pt;height:.4pt;mso-position-horizontal-relative:char;mso-position-vertical-relative:line" coordsize="2998,8">
                  <v:line id="_x0000_s1039" style="position:absolute" from="0,4" to="29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2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9" o:spid="_x0000_s1036" style="width:150.05pt;height:.4pt;mso-position-horizontal-relative:char;mso-position-vertical-relative:line" coordsize="3001,8">
                  <v:shape id="docshape20" o:spid="_x0000_s1037" style="position:absolute;top:3;width:3001;height:2" coordorigin=",4" coordsize="3001,0" o:spt="100" adj="0,,0" path="m,4r2398,m2401,4r600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1" o:spid="_x0000_s1034" style="width:149.9pt;height:.4pt;mso-position-horizontal-relative:char;mso-position-vertical-relative:line" coordsize="2998,8">
                  <v:line id="_x0000_s1035" style="position:absolute" from="0,4" to="29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2" o:spid="_x0000_s1032" style="width:149.9pt;height:.4pt;mso-position-horizontal-relative:char;mso-position-vertical-relative:line" coordsize="2998,8">
                  <v:line id="_x0000_s1033" style="position:absolute" from="0,4" to="2997,4" strokeweight=".14056mm"/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tabs>
                <w:tab w:val="left" w:pos="3072"/>
              </w:tabs>
              <w:spacing w:before="18" w:line="278" w:lineRule="auto"/>
              <w:ind w:left="678" w:right="103" w:hanging="552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(фамилия, имя, отчество)</w:t>
            </w:r>
          </w:p>
          <w:p w:rsidR="00A050B4" w:rsidRDefault="00A050B4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3" o:spid="_x0000_s1030" style="width:149.9pt;height:.4pt;mso-position-horizontal-relative:char;mso-position-vertical-relative:line" coordsize="2998,8">
                  <v:line id="_x0000_s1031" style="position:absolute" from="0,4" to="29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4" o:spid="_x0000_s1028" style="width:149.9pt;height:.4pt;mso-position-horizontal-relative:char;mso-position-vertical-relative:line" coordsize="2998,8">
                  <v:line id="_x0000_s1029" style="position:absolute" from="0,4" to="2997,4" strokeweight=".14056mm"/>
                  <w10:wrap type="none"/>
                  <w10:anchorlock/>
                </v:group>
              </w:pict>
            </w:r>
          </w:p>
          <w:p w:rsidR="00A050B4" w:rsidRDefault="00A050B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50B4" w:rsidRDefault="00494EA5">
            <w:pPr>
              <w:pStyle w:val="TableParagraph"/>
              <w:spacing w:line="20" w:lineRule="exact"/>
              <w:ind w:left="122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26" style="width:150pt;height:.4pt;mso-position-horizontal-relative:char;mso-position-vertical-relative:line" coordsize="3000,8">
                  <v:shape id="docshape26" o:spid="_x0000_s1027" style="position:absolute;top:3;width:3000;height:2" coordorigin=",4" coordsize="3000,0" o:spt="100" adj="0,,0" path="m,4r1200,m1203,4r1797,e" filled="f" strokeweight=".1405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050B4" w:rsidRDefault="00494EA5">
            <w:pPr>
              <w:pStyle w:val="TableParagraph"/>
              <w:tabs>
                <w:tab w:val="left" w:pos="2965"/>
              </w:tabs>
              <w:spacing w:before="20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050B4" w:rsidRDefault="00494EA5">
            <w:pPr>
              <w:pStyle w:val="TableParagraph"/>
              <w:spacing w:before="38"/>
              <w:ind w:left="628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жительства)</w:t>
            </w:r>
          </w:p>
        </w:tc>
      </w:tr>
    </w:tbl>
    <w:p w:rsidR="00494EA5" w:rsidRDefault="00494EA5"/>
    <w:sectPr w:rsidR="00494EA5">
      <w:pgSz w:w="11910" w:h="16840"/>
      <w:pgMar w:top="700" w:right="420" w:bottom="960" w:left="7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A5" w:rsidRDefault="00494EA5">
      <w:r>
        <w:separator/>
      </w:r>
    </w:p>
  </w:endnote>
  <w:endnote w:type="continuationSeparator" w:id="0">
    <w:p w:rsidR="00494EA5" w:rsidRDefault="0049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B4" w:rsidRDefault="00494EA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9.1pt;margin-top:792.3pt;width:12.6pt;height:13.05pt;z-index:-251658752;mso-position-horizontal-relative:page;mso-position-vertical-relative:page" filled="f" stroked="f">
          <v:textbox inset="0,0,0,0">
            <w:txbxContent>
              <w:p w:rsidR="00A050B4" w:rsidRDefault="00494EA5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FD591C">
                  <w:rPr>
                    <w:rFonts w:ascii="Calibri"/>
                    <w:noProof/>
                  </w:rPr>
                  <w:t>4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A5" w:rsidRDefault="00494EA5">
      <w:r>
        <w:separator/>
      </w:r>
    </w:p>
  </w:footnote>
  <w:footnote w:type="continuationSeparator" w:id="0">
    <w:p w:rsidR="00494EA5" w:rsidRDefault="0049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7BB"/>
    <w:multiLevelType w:val="hybridMultilevel"/>
    <w:tmpl w:val="36B07978"/>
    <w:lvl w:ilvl="0" w:tplc="79D45F26">
      <w:start w:val="1"/>
      <w:numFmt w:val="upperRoman"/>
      <w:lvlText w:val="%1."/>
      <w:lvlJc w:val="left"/>
      <w:pPr>
        <w:ind w:left="4847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95044C3C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2" w:tplc="17AECFE2">
      <w:numFmt w:val="bullet"/>
      <w:lvlText w:val="•"/>
      <w:lvlJc w:val="left"/>
      <w:pPr>
        <w:ind w:left="6029" w:hanging="348"/>
      </w:pPr>
      <w:rPr>
        <w:rFonts w:hint="default"/>
        <w:lang w:val="ru-RU" w:eastAsia="en-US" w:bidi="ar-SA"/>
      </w:rPr>
    </w:lvl>
    <w:lvl w:ilvl="3" w:tplc="B57E2FA2">
      <w:numFmt w:val="bullet"/>
      <w:lvlText w:val="•"/>
      <w:lvlJc w:val="left"/>
      <w:pPr>
        <w:ind w:left="6623" w:hanging="348"/>
      </w:pPr>
      <w:rPr>
        <w:rFonts w:hint="default"/>
        <w:lang w:val="ru-RU" w:eastAsia="en-US" w:bidi="ar-SA"/>
      </w:rPr>
    </w:lvl>
    <w:lvl w:ilvl="4" w:tplc="CC300652">
      <w:numFmt w:val="bullet"/>
      <w:lvlText w:val="•"/>
      <w:lvlJc w:val="left"/>
      <w:pPr>
        <w:ind w:left="7218" w:hanging="348"/>
      </w:pPr>
      <w:rPr>
        <w:rFonts w:hint="default"/>
        <w:lang w:val="ru-RU" w:eastAsia="en-US" w:bidi="ar-SA"/>
      </w:rPr>
    </w:lvl>
    <w:lvl w:ilvl="5" w:tplc="FA5E7314">
      <w:numFmt w:val="bullet"/>
      <w:lvlText w:val="•"/>
      <w:lvlJc w:val="left"/>
      <w:pPr>
        <w:ind w:left="7813" w:hanging="348"/>
      </w:pPr>
      <w:rPr>
        <w:rFonts w:hint="default"/>
        <w:lang w:val="ru-RU" w:eastAsia="en-US" w:bidi="ar-SA"/>
      </w:rPr>
    </w:lvl>
    <w:lvl w:ilvl="6" w:tplc="6A907226">
      <w:numFmt w:val="bullet"/>
      <w:lvlText w:val="•"/>
      <w:lvlJc w:val="left"/>
      <w:pPr>
        <w:ind w:left="8407" w:hanging="348"/>
      </w:pPr>
      <w:rPr>
        <w:rFonts w:hint="default"/>
        <w:lang w:val="ru-RU" w:eastAsia="en-US" w:bidi="ar-SA"/>
      </w:rPr>
    </w:lvl>
    <w:lvl w:ilvl="7" w:tplc="B978BB22">
      <w:numFmt w:val="bullet"/>
      <w:lvlText w:val="•"/>
      <w:lvlJc w:val="left"/>
      <w:pPr>
        <w:ind w:left="9002" w:hanging="348"/>
      </w:pPr>
      <w:rPr>
        <w:rFonts w:hint="default"/>
        <w:lang w:val="ru-RU" w:eastAsia="en-US" w:bidi="ar-SA"/>
      </w:rPr>
    </w:lvl>
    <w:lvl w:ilvl="8" w:tplc="AA586024">
      <w:numFmt w:val="bullet"/>
      <w:lvlText w:val="•"/>
      <w:lvlJc w:val="left"/>
      <w:pPr>
        <w:ind w:left="9597" w:hanging="348"/>
      </w:pPr>
      <w:rPr>
        <w:rFonts w:hint="default"/>
        <w:lang w:val="ru-RU" w:eastAsia="en-US" w:bidi="ar-SA"/>
      </w:rPr>
    </w:lvl>
  </w:abstractNum>
  <w:abstractNum w:abstractNumId="1">
    <w:nsid w:val="12754ADB"/>
    <w:multiLevelType w:val="multilevel"/>
    <w:tmpl w:val="A6628214"/>
    <w:lvl w:ilvl="0">
      <w:start w:val="2"/>
      <w:numFmt w:val="decimal"/>
      <w:lvlText w:val="%1"/>
      <w:lvlJc w:val="left"/>
      <w:pPr>
        <w:ind w:left="152" w:hanging="5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52"/>
      </w:pPr>
      <w:rPr>
        <w:rFonts w:hint="default"/>
        <w:lang w:val="ru-RU" w:eastAsia="en-US" w:bidi="ar-SA"/>
      </w:rPr>
    </w:lvl>
  </w:abstractNum>
  <w:abstractNum w:abstractNumId="2">
    <w:nsid w:val="22D327F0"/>
    <w:multiLevelType w:val="multilevel"/>
    <w:tmpl w:val="CE36AD5C"/>
    <w:lvl w:ilvl="0">
      <w:start w:val="7"/>
      <w:numFmt w:val="decimal"/>
      <w:lvlText w:val="%1"/>
      <w:lvlJc w:val="left"/>
      <w:pPr>
        <w:ind w:left="152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5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11"/>
      </w:pPr>
      <w:rPr>
        <w:rFonts w:hint="default"/>
        <w:lang w:val="ru-RU" w:eastAsia="en-US" w:bidi="ar-SA"/>
      </w:rPr>
    </w:lvl>
  </w:abstractNum>
  <w:abstractNum w:abstractNumId="3">
    <w:nsid w:val="2C057B09"/>
    <w:multiLevelType w:val="hybridMultilevel"/>
    <w:tmpl w:val="AA40F952"/>
    <w:lvl w:ilvl="0" w:tplc="61628444">
      <w:start w:val="9"/>
      <w:numFmt w:val="decimal"/>
      <w:lvlText w:val="%1)"/>
      <w:lvlJc w:val="left"/>
      <w:pPr>
        <w:ind w:left="3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C6A55D4">
      <w:numFmt w:val="bullet"/>
      <w:lvlText w:val="•"/>
      <w:lvlJc w:val="left"/>
      <w:pPr>
        <w:ind w:left="1438" w:hanging="240"/>
      </w:pPr>
      <w:rPr>
        <w:rFonts w:hint="default"/>
        <w:lang w:val="ru-RU" w:eastAsia="en-US" w:bidi="ar-SA"/>
      </w:rPr>
    </w:lvl>
    <w:lvl w:ilvl="2" w:tplc="2758AE98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6A26D0F0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278812CC">
      <w:numFmt w:val="bullet"/>
      <w:lvlText w:val="•"/>
      <w:lvlJc w:val="left"/>
      <w:pPr>
        <w:ind w:left="4554" w:hanging="240"/>
      </w:pPr>
      <w:rPr>
        <w:rFonts w:hint="default"/>
        <w:lang w:val="ru-RU" w:eastAsia="en-US" w:bidi="ar-SA"/>
      </w:rPr>
    </w:lvl>
    <w:lvl w:ilvl="5" w:tplc="950EC124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6" w:tplc="F59CF52A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ECAAC5E6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8904FBAE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4">
    <w:nsid w:val="4C1A541F"/>
    <w:multiLevelType w:val="multilevel"/>
    <w:tmpl w:val="29B8D086"/>
    <w:lvl w:ilvl="0">
      <w:start w:val="4"/>
      <w:numFmt w:val="decimal"/>
      <w:lvlText w:val="%1"/>
      <w:lvlJc w:val="left"/>
      <w:pPr>
        <w:ind w:left="15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15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7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349"/>
      </w:pPr>
      <w:rPr>
        <w:rFonts w:hint="default"/>
        <w:lang w:val="ru-RU" w:eastAsia="en-US" w:bidi="ar-SA"/>
      </w:rPr>
    </w:lvl>
  </w:abstractNum>
  <w:abstractNum w:abstractNumId="5">
    <w:nsid w:val="5AD90073"/>
    <w:multiLevelType w:val="multilevel"/>
    <w:tmpl w:val="494C6190"/>
    <w:lvl w:ilvl="0">
      <w:start w:val="2"/>
      <w:numFmt w:val="decimal"/>
      <w:lvlText w:val="%1"/>
      <w:lvlJc w:val="left"/>
      <w:pPr>
        <w:ind w:left="538" w:hanging="38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3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0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560"/>
      </w:pPr>
      <w:rPr>
        <w:rFonts w:hint="default"/>
        <w:lang w:val="ru-RU" w:eastAsia="en-US" w:bidi="ar-SA"/>
      </w:rPr>
    </w:lvl>
  </w:abstractNum>
  <w:abstractNum w:abstractNumId="6">
    <w:nsid w:val="6CDA251B"/>
    <w:multiLevelType w:val="hybridMultilevel"/>
    <w:tmpl w:val="58ECE45C"/>
    <w:lvl w:ilvl="0" w:tplc="4474A7E0">
      <w:start w:val="1"/>
      <w:numFmt w:val="decimal"/>
      <w:lvlText w:val="%1)"/>
      <w:lvlJc w:val="left"/>
      <w:pPr>
        <w:ind w:left="15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0A9962">
      <w:numFmt w:val="bullet"/>
      <w:lvlText w:val="•"/>
      <w:lvlJc w:val="left"/>
      <w:pPr>
        <w:ind w:left="1222" w:hanging="295"/>
      </w:pPr>
      <w:rPr>
        <w:rFonts w:hint="default"/>
        <w:lang w:val="ru-RU" w:eastAsia="en-US" w:bidi="ar-SA"/>
      </w:rPr>
    </w:lvl>
    <w:lvl w:ilvl="2" w:tplc="EE60738E">
      <w:numFmt w:val="bullet"/>
      <w:lvlText w:val="•"/>
      <w:lvlJc w:val="left"/>
      <w:pPr>
        <w:ind w:left="2285" w:hanging="295"/>
      </w:pPr>
      <w:rPr>
        <w:rFonts w:hint="default"/>
        <w:lang w:val="ru-RU" w:eastAsia="en-US" w:bidi="ar-SA"/>
      </w:rPr>
    </w:lvl>
    <w:lvl w:ilvl="3" w:tplc="75AEF44A">
      <w:numFmt w:val="bullet"/>
      <w:lvlText w:val="•"/>
      <w:lvlJc w:val="left"/>
      <w:pPr>
        <w:ind w:left="3347" w:hanging="295"/>
      </w:pPr>
      <w:rPr>
        <w:rFonts w:hint="default"/>
        <w:lang w:val="ru-RU" w:eastAsia="en-US" w:bidi="ar-SA"/>
      </w:rPr>
    </w:lvl>
    <w:lvl w:ilvl="4" w:tplc="86B8CB12">
      <w:numFmt w:val="bullet"/>
      <w:lvlText w:val="•"/>
      <w:lvlJc w:val="left"/>
      <w:pPr>
        <w:ind w:left="4410" w:hanging="295"/>
      </w:pPr>
      <w:rPr>
        <w:rFonts w:hint="default"/>
        <w:lang w:val="ru-RU" w:eastAsia="en-US" w:bidi="ar-SA"/>
      </w:rPr>
    </w:lvl>
    <w:lvl w:ilvl="5" w:tplc="F7C279F2">
      <w:numFmt w:val="bullet"/>
      <w:lvlText w:val="•"/>
      <w:lvlJc w:val="left"/>
      <w:pPr>
        <w:ind w:left="5473" w:hanging="295"/>
      </w:pPr>
      <w:rPr>
        <w:rFonts w:hint="default"/>
        <w:lang w:val="ru-RU" w:eastAsia="en-US" w:bidi="ar-SA"/>
      </w:rPr>
    </w:lvl>
    <w:lvl w:ilvl="6" w:tplc="A8065FC8">
      <w:numFmt w:val="bullet"/>
      <w:lvlText w:val="•"/>
      <w:lvlJc w:val="left"/>
      <w:pPr>
        <w:ind w:left="6535" w:hanging="295"/>
      </w:pPr>
      <w:rPr>
        <w:rFonts w:hint="default"/>
        <w:lang w:val="ru-RU" w:eastAsia="en-US" w:bidi="ar-SA"/>
      </w:rPr>
    </w:lvl>
    <w:lvl w:ilvl="7" w:tplc="0CC8B1DE">
      <w:numFmt w:val="bullet"/>
      <w:lvlText w:val="•"/>
      <w:lvlJc w:val="left"/>
      <w:pPr>
        <w:ind w:left="7598" w:hanging="295"/>
      </w:pPr>
      <w:rPr>
        <w:rFonts w:hint="default"/>
        <w:lang w:val="ru-RU" w:eastAsia="en-US" w:bidi="ar-SA"/>
      </w:rPr>
    </w:lvl>
    <w:lvl w:ilvl="8" w:tplc="340AD0E8">
      <w:numFmt w:val="bullet"/>
      <w:lvlText w:val="•"/>
      <w:lvlJc w:val="left"/>
      <w:pPr>
        <w:ind w:left="8661" w:hanging="295"/>
      </w:pPr>
      <w:rPr>
        <w:rFonts w:hint="default"/>
        <w:lang w:val="ru-RU" w:eastAsia="en-US" w:bidi="ar-SA"/>
      </w:rPr>
    </w:lvl>
  </w:abstractNum>
  <w:abstractNum w:abstractNumId="7">
    <w:nsid w:val="6D3A29F9"/>
    <w:multiLevelType w:val="multilevel"/>
    <w:tmpl w:val="451CA9D6"/>
    <w:lvl w:ilvl="0">
      <w:start w:val="1"/>
      <w:numFmt w:val="decimal"/>
      <w:lvlText w:val="%1"/>
      <w:lvlJc w:val="left"/>
      <w:pPr>
        <w:ind w:left="152" w:hanging="9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93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5" w:hanging="9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930"/>
      </w:pPr>
      <w:rPr>
        <w:rFonts w:hint="default"/>
        <w:lang w:val="ru-RU" w:eastAsia="en-US" w:bidi="ar-SA"/>
      </w:rPr>
    </w:lvl>
  </w:abstractNum>
  <w:abstractNum w:abstractNumId="8">
    <w:nsid w:val="78FE0D4A"/>
    <w:multiLevelType w:val="multilevel"/>
    <w:tmpl w:val="E356E4BC"/>
    <w:lvl w:ilvl="0">
      <w:start w:val="2"/>
      <w:numFmt w:val="decimal"/>
      <w:lvlText w:val="%1"/>
      <w:lvlJc w:val="left"/>
      <w:pPr>
        <w:ind w:left="5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16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7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50B4"/>
    <w:rsid w:val="00494EA5"/>
    <w:rsid w:val="006726E9"/>
    <w:rsid w:val="00953F11"/>
    <w:rsid w:val="00A050B4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538" w:hanging="38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</w:style>
  <w:style w:type="paragraph" w:styleId="a4">
    <w:name w:val="List Paragraph"/>
    <w:basedOn w:val="a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538" w:hanging="38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</w:style>
  <w:style w:type="paragraph" w:styleId="a4">
    <w:name w:val="List Paragraph"/>
    <w:basedOn w:val="a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Амина</dc:creator>
  <cp:lastModifiedBy>Home</cp:lastModifiedBy>
  <cp:revision>2</cp:revision>
  <dcterms:created xsi:type="dcterms:W3CDTF">2022-04-05T04:59:00Z</dcterms:created>
  <dcterms:modified xsi:type="dcterms:W3CDTF">2022-04-05T04:59:00Z</dcterms:modified>
</cp:coreProperties>
</file>